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95552A" w:rsidRPr="004E5394" w14:paraId="28DFD0BB" w14:textId="77777777" w:rsidTr="00910512">
        <w:trPr>
          <w:trHeight w:val="1530"/>
        </w:trPr>
        <w:tc>
          <w:tcPr>
            <w:tcW w:w="3116" w:type="dxa"/>
            <w:tcBorders>
              <w:bottom w:val="single" w:sz="4" w:space="0" w:color="auto"/>
            </w:tcBorders>
          </w:tcPr>
          <w:p w14:paraId="00A9FAFA" w14:textId="77777777" w:rsidR="0095552A" w:rsidRPr="004E5394" w:rsidRDefault="0095552A" w:rsidP="002C32B6">
            <w:pPr>
              <w:spacing w:line="276" w:lineRule="auto"/>
              <w:rPr>
                <w:rFonts w:ascii="Arial" w:hAnsi="Arial" w:cs="Arial"/>
                <w:color w:val="000000" w:themeColor="text1"/>
                <w:sz w:val="36"/>
                <w:szCs w:val="36"/>
              </w:rPr>
            </w:pPr>
            <w:r w:rsidRPr="004E5394">
              <w:rPr>
                <w:rFonts w:ascii="Arial" w:hAnsi="Arial" w:cs="Arial"/>
                <w:noProof/>
                <w:color w:val="000000" w:themeColor="text1"/>
              </w:rPr>
              <w:drawing>
                <wp:anchor distT="36576" distB="36576" distL="36576" distR="36576" simplePos="0" relativeHeight="251664384" behindDoc="0" locked="0" layoutInCell="1" allowOverlap="1" wp14:anchorId="21436F81" wp14:editId="33196F1F">
                  <wp:simplePos x="0" y="0"/>
                  <wp:positionH relativeFrom="column">
                    <wp:posOffset>170053</wp:posOffset>
                  </wp:positionH>
                  <wp:positionV relativeFrom="paragraph">
                    <wp:posOffset>63500</wp:posOffset>
                  </wp:positionV>
                  <wp:extent cx="1515745" cy="837565"/>
                  <wp:effectExtent l="0" t="0" r="0" b="635"/>
                  <wp:wrapNone/>
                  <wp:docPr id="3" name="Picture 3" descr="The CCLVI logo - A pair of glasses . One eye which has been replaced with a globe and the other depicting a cross section of an eye pointed at the globe. The glasses themselves depict an image of an infinity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CCLVI logo - A pair of glasses . One eye which has been replaced with a globe and the other depicting a cross section of an eye pointed at the globe. The glasses themselves depict an image of an infinity symbo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5745" cy="83756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c>
          <w:tcPr>
            <w:tcW w:w="6234" w:type="dxa"/>
            <w:gridSpan w:val="2"/>
            <w:tcBorders>
              <w:bottom w:val="single" w:sz="4" w:space="0" w:color="auto"/>
            </w:tcBorders>
          </w:tcPr>
          <w:p w14:paraId="140DF39B" w14:textId="77777777" w:rsidR="0095552A" w:rsidRPr="004E5394" w:rsidRDefault="0095552A" w:rsidP="002C32B6">
            <w:pPr>
              <w:spacing w:line="276" w:lineRule="auto"/>
              <w:rPr>
                <w:rFonts w:ascii="Arial" w:hAnsi="Arial" w:cs="Arial"/>
                <w:b/>
                <w:bCs/>
                <w:color w:val="000000" w:themeColor="text1"/>
                <w:sz w:val="64"/>
                <w:szCs w:val="64"/>
              </w:rPr>
            </w:pPr>
            <w:r w:rsidRPr="004E5394">
              <w:rPr>
                <w:rFonts w:ascii="Arial" w:hAnsi="Arial" w:cs="Arial"/>
                <w:b/>
                <w:bCs/>
                <w:color w:val="000000" w:themeColor="text1"/>
                <w:sz w:val="64"/>
                <w:szCs w:val="64"/>
              </w:rPr>
              <w:t>VISION ACCESS</w:t>
            </w:r>
          </w:p>
          <w:p w14:paraId="76475048" w14:textId="77777777" w:rsidR="0095552A" w:rsidRPr="004E5394" w:rsidRDefault="0095552A" w:rsidP="002C32B6">
            <w:pPr>
              <w:spacing w:line="276" w:lineRule="auto"/>
              <w:rPr>
                <w:rFonts w:ascii="Arial" w:hAnsi="Arial" w:cs="Arial"/>
                <w:color w:val="000000" w:themeColor="text1"/>
                <w:sz w:val="28"/>
                <w:szCs w:val="28"/>
              </w:rPr>
            </w:pPr>
            <w:r w:rsidRPr="004E5394">
              <w:rPr>
                <w:rFonts w:ascii="Arial" w:hAnsi="Arial" w:cs="Arial"/>
                <w:color w:val="000000" w:themeColor="text1"/>
                <w:sz w:val="28"/>
                <w:szCs w:val="28"/>
              </w:rPr>
              <w:t>Council of Citizens with Low Vision International</w:t>
            </w:r>
          </w:p>
        </w:tc>
      </w:tr>
      <w:tr w:rsidR="0095552A" w:rsidRPr="004E5394" w14:paraId="1AA6F533" w14:textId="77777777" w:rsidTr="00910512">
        <w:trPr>
          <w:trHeight w:val="431"/>
        </w:trPr>
        <w:tc>
          <w:tcPr>
            <w:tcW w:w="3116" w:type="dxa"/>
            <w:tcBorders>
              <w:top w:val="single" w:sz="4" w:space="0" w:color="auto"/>
              <w:left w:val="single" w:sz="4" w:space="0" w:color="auto"/>
              <w:bottom w:val="single" w:sz="4" w:space="0" w:color="auto"/>
            </w:tcBorders>
          </w:tcPr>
          <w:p w14:paraId="2D576DD3" w14:textId="230E0B59" w:rsidR="0095552A" w:rsidRPr="004E5394" w:rsidRDefault="0095552A" w:rsidP="002C32B6">
            <w:pPr>
              <w:spacing w:line="276" w:lineRule="auto"/>
              <w:rPr>
                <w:rFonts w:ascii="Arial" w:hAnsi="Arial" w:cs="Arial"/>
                <w:color w:val="000000" w:themeColor="text1"/>
                <w:sz w:val="28"/>
                <w:szCs w:val="28"/>
              </w:rPr>
            </w:pPr>
            <w:r w:rsidRPr="004E5394">
              <w:rPr>
                <w:rFonts w:ascii="Arial" w:hAnsi="Arial" w:cs="Arial"/>
                <w:color w:val="000000" w:themeColor="text1"/>
                <w:sz w:val="28"/>
                <w:szCs w:val="28"/>
              </w:rPr>
              <w:t>Volume 30 - Number 6</w:t>
            </w:r>
          </w:p>
        </w:tc>
        <w:tc>
          <w:tcPr>
            <w:tcW w:w="3117" w:type="dxa"/>
            <w:tcBorders>
              <w:top w:val="single" w:sz="4" w:space="0" w:color="auto"/>
              <w:bottom w:val="single" w:sz="4" w:space="0" w:color="auto"/>
            </w:tcBorders>
          </w:tcPr>
          <w:p w14:paraId="0E1D13F8" w14:textId="77777777" w:rsidR="0095552A" w:rsidRPr="004E5394" w:rsidRDefault="0095552A" w:rsidP="002C32B6">
            <w:pPr>
              <w:spacing w:line="276" w:lineRule="auto"/>
              <w:jc w:val="center"/>
              <w:rPr>
                <w:rFonts w:ascii="Arial" w:hAnsi="Arial" w:cs="Arial"/>
                <w:color w:val="000000" w:themeColor="text1"/>
                <w:sz w:val="28"/>
                <w:szCs w:val="28"/>
              </w:rPr>
            </w:pPr>
            <w:r w:rsidRPr="004E5394">
              <w:rPr>
                <w:rFonts w:ascii="Arial" w:hAnsi="Arial" w:cs="Arial"/>
                <w:color w:val="000000" w:themeColor="text1"/>
                <w:sz w:val="28"/>
                <w:szCs w:val="28"/>
              </w:rPr>
              <w:t>https://cclvi.org</w:t>
            </w:r>
          </w:p>
        </w:tc>
        <w:tc>
          <w:tcPr>
            <w:tcW w:w="3117" w:type="dxa"/>
            <w:tcBorders>
              <w:top w:val="single" w:sz="4" w:space="0" w:color="auto"/>
              <w:bottom w:val="single" w:sz="4" w:space="0" w:color="auto"/>
              <w:right w:val="single" w:sz="4" w:space="0" w:color="auto"/>
            </w:tcBorders>
          </w:tcPr>
          <w:p w14:paraId="0C93BC2E" w14:textId="3D003F8F" w:rsidR="0095552A" w:rsidRPr="004E5394" w:rsidRDefault="0095552A" w:rsidP="002C32B6">
            <w:pPr>
              <w:spacing w:line="276" w:lineRule="auto"/>
              <w:jc w:val="right"/>
              <w:rPr>
                <w:rFonts w:ascii="Arial" w:hAnsi="Arial" w:cs="Arial"/>
                <w:color w:val="000000" w:themeColor="text1"/>
                <w:sz w:val="28"/>
                <w:szCs w:val="28"/>
              </w:rPr>
            </w:pPr>
            <w:r w:rsidRPr="004E5394">
              <w:rPr>
                <w:rFonts w:ascii="Arial" w:hAnsi="Arial" w:cs="Arial"/>
                <w:color w:val="000000" w:themeColor="text1"/>
                <w:sz w:val="28"/>
                <w:szCs w:val="28"/>
              </w:rPr>
              <w:t>December 2023</w:t>
            </w:r>
          </w:p>
        </w:tc>
      </w:tr>
    </w:tbl>
    <w:sdt>
      <w:sdtPr>
        <w:rPr>
          <w:rFonts w:ascii="Arial" w:eastAsia="Times New Roman" w:hAnsi="Arial" w:cs="Arial"/>
          <w:b/>
          <w:bCs/>
          <w:color w:val="000000" w:themeColor="text1"/>
          <w:sz w:val="24"/>
          <w:szCs w:val="24"/>
        </w:rPr>
        <w:id w:val="2029065130"/>
        <w:docPartObj>
          <w:docPartGallery w:val="Table of Contents"/>
          <w:docPartUnique/>
        </w:docPartObj>
      </w:sdtPr>
      <w:sdtEndPr>
        <w:rPr>
          <w:noProof/>
        </w:rPr>
      </w:sdtEndPr>
      <w:sdtContent>
        <w:p w14:paraId="121959C1" w14:textId="77777777" w:rsidR="0095552A" w:rsidRPr="002C32B6" w:rsidRDefault="0095552A" w:rsidP="002C32B6">
          <w:pPr>
            <w:pStyle w:val="TOCHeading"/>
            <w:spacing w:before="0" w:line="276" w:lineRule="auto"/>
            <w:rPr>
              <w:rFonts w:ascii="Arial" w:hAnsi="Arial" w:cs="Arial"/>
              <w:b/>
              <w:bCs/>
              <w:color w:val="000000" w:themeColor="text1"/>
            </w:rPr>
          </w:pPr>
        </w:p>
        <w:p w14:paraId="71950BBD" w14:textId="77777777" w:rsidR="0095552A" w:rsidRPr="002C32B6" w:rsidRDefault="0095552A" w:rsidP="002C32B6">
          <w:pPr>
            <w:pStyle w:val="TOCHeading"/>
            <w:spacing w:before="0" w:line="276" w:lineRule="auto"/>
            <w:rPr>
              <w:rFonts w:ascii="Arial" w:hAnsi="Arial" w:cs="Arial"/>
              <w:b/>
              <w:bCs/>
              <w:color w:val="000000" w:themeColor="text1"/>
              <w:sz w:val="44"/>
              <w:szCs w:val="44"/>
            </w:rPr>
          </w:pPr>
          <w:r w:rsidRPr="002C32B6">
            <w:rPr>
              <w:rFonts w:ascii="Arial" w:hAnsi="Arial" w:cs="Arial"/>
              <w:b/>
              <w:bCs/>
              <w:color w:val="000000" w:themeColor="text1"/>
              <w:sz w:val="44"/>
              <w:szCs w:val="44"/>
            </w:rPr>
            <w:t>Table of Contents</w:t>
          </w:r>
        </w:p>
        <w:p w14:paraId="7DF04E90" w14:textId="77777777" w:rsidR="0095552A" w:rsidRPr="002C32B6" w:rsidRDefault="0095552A" w:rsidP="002C32B6">
          <w:pPr>
            <w:spacing w:line="276" w:lineRule="auto"/>
            <w:rPr>
              <w:rFonts w:ascii="Arial" w:hAnsi="Arial" w:cs="Arial"/>
              <w:color w:val="000000" w:themeColor="text1"/>
            </w:rPr>
          </w:pPr>
        </w:p>
        <w:p w14:paraId="7EC96BF3" w14:textId="4306E794" w:rsidR="00BB2729" w:rsidRDefault="0095552A">
          <w:pPr>
            <w:pStyle w:val="TOC1"/>
            <w:rPr>
              <w:rFonts w:asciiTheme="minorHAnsi" w:eastAsiaTheme="minorEastAsia" w:hAnsiTheme="minorHAnsi" w:cstheme="minorBidi"/>
              <w:b w:val="0"/>
              <w:bCs w:val="0"/>
              <w:kern w:val="2"/>
              <w:sz w:val="22"/>
              <w:szCs w:val="22"/>
              <w14:ligatures w14:val="standardContextual"/>
            </w:rPr>
          </w:pPr>
          <w:r w:rsidRPr="002C32B6">
            <w:rPr>
              <w:color w:val="000000" w:themeColor="text1"/>
            </w:rPr>
            <w:fldChar w:fldCharType="begin"/>
          </w:r>
          <w:r w:rsidRPr="002C32B6">
            <w:rPr>
              <w:color w:val="000000" w:themeColor="text1"/>
            </w:rPr>
            <w:instrText xml:space="preserve"> TOC \o "1-3" \h \z \u </w:instrText>
          </w:r>
          <w:r w:rsidRPr="002C32B6">
            <w:rPr>
              <w:color w:val="000000" w:themeColor="text1"/>
            </w:rPr>
            <w:fldChar w:fldCharType="separate"/>
          </w:r>
          <w:hyperlink w:anchor="_Toc153205304" w:history="1">
            <w:r w:rsidR="00BB2729" w:rsidRPr="00F04B41">
              <w:rPr>
                <w:rStyle w:val="Hyperlink"/>
              </w:rPr>
              <w:t>President’s Message</w:t>
            </w:r>
            <w:r w:rsidR="00BB2729">
              <w:rPr>
                <w:webHidden/>
              </w:rPr>
              <w:tab/>
            </w:r>
            <w:r w:rsidR="00BB2729">
              <w:rPr>
                <w:webHidden/>
              </w:rPr>
              <w:fldChar w:fldCharType="begin"/>
            </w:r>
            <w:r w:rsidR="00BB2729">
              <w:rPr>
                <w:webHidden/>
              </w:rPr>
              <w:instrText xml:space="preserve"> PAGEREF _Toc153205304 \h </w:instrText>
            </w:r>
            <w:r w:rsidR="00BB2729">
              <w:rPr>
                <w:webHidden/>
              </w:rPr>
            </w:r>
            <w:r w:rsidR="00BB2729">
              <w:rPr>
                <w:webHidden/>
              </w:rPr>
              <w:fldChar w:fldCharType="separate"/>
            </w:r>
            <w:r w:rsidR="00BB2729">
              <w:rPr>
                <w:webHidden/>
              </w:rPr>
              <w:t>1</w:t>
            </w:r>
            <w:r w:rsidR="00BB2729">
              <w:rPr>
                <w:webHidden/>
              </w:rPr>
              <w:fldChar w:fldCharType="end"/>
            </w:r>
          </w:hyperlink>
        </w:p>
        <w:p w14:paraId="103F3EB1" w14:textId="08AF77C8" w:rsidR="00BB2729" w:rsidRDefault="00BB2729">
          <w:pPr>
            <w:pStyle w:val="TOC1"/>
            <w:rPr>
              <w:rFonts w:asciiTheme="minorHAnsi" w:eastAsiaTheme="minorEastAsia" w:hAnsiTheme="minorHAnsi" w:cstheme="minorBidi"/>
              <w:b w:val="0"/>
              <w:bCs w:val="0"/>
              <w:kern w:val="2"/>
              <w:sz w:val="22"/>
              <w:szCs w:val="22"/>
              <w14:ligatures w14:val="standardContextual"/>
            </w:rPr>
          </w:pPr>
          <w:hyperlink w:anchor="_Toc153205305" w:history="1">
            <w:r w:rsidRPr="00F04B41">
              <w:rPr>
                <w:rStyle w:val="Hyperlink"/>
              </w:rPr>
              <w:t>CCLVI’s Email Lists, Why So Many?</w:t>
            </w:r>
            <w:r>
              <w:rPr>
                <w:webHidden/>
              </w:rPr>
              <w:tab/>
            </w:r>
            <w:r>
              <w:rPr>
                <w:webHidden/>
              </w:rPr>
              <w:fldChar w:fldCharType="begin"/>
            </w:r>
            <w:r>
              <w:rPr>
                <w:webHidden/>
              </w:rPr>
              <w:instrText xml:space="preserve"> PAGEREF _Toc153205305 \h </w:instrText>
            </w:r>
            <w:r>
              <w:rPr>
                <w:webHidden/>
              </w:rPr>
            </w:r>
            <w:r>
              <w:rPr>
                <w:webHidden/>
              </w:rPr>
              <w:fldChar w:fldCharType="separate"/>
            </w:r>
            <w:r>
              <w:rPr>
                <w:webHidden/>
              </w:rPr>
              <w:t>1</w:t>
            </w:r>
            <w:r>
              <w:rPr>
                <w:webHidden/>
              </w:rPr>
              <w:fldChar w:fldCharType="end"/>
            </w:r>
          </w:hyperlink>
        </w:p>
        <w:p w14:paraId="6554D80D" w14:textId="35CD837E" w:rsidR="00BB2729" w:rsidRDefault="00BB2729">
          <w:pPr>
            <w:pStyle w:val="TOC1"/>
            <w:rPr>
              <w:rFonts w:asciiTheme="minorHAnsi" w:eastAsiaTheme="minorEastAsia" w:hAnsiTheme="minorHAnsi" w:cstheme="minorBidi"/>
              <w:b w:val="0"/>
              <w:bCs w:val="0"/>
              <w:kern w:val="2"/>
              <w:sz w:val="22"/>
              <w:szCs w:val="22"/>
              <w14:ligatures w14:val="standardContextual"/>
            </w:rPr>
          </w:pPr>
          <w:hyperlink w:anchor="_Toc153205306" w:history="1">
            <w:r w:rsidRPr="00F04B41">
              <w:rPr>
                <w:rStyle w:val="Hyperlink"/>
              </w:rPr>
              <w:t>Explore Membership in 2024</w:t>
            </w:r>
            <w:r>
              <w:rPr>
                <w:webHidden/>
              </w:rPr>
              <w:tab/>
            </w:r>
            <w:r>
              <w:rPr>
                <w:webHidden/>
              </w:rPr>
              <w:fldChar w:fldCharType="begin"/>
            </w:r>
            <w:r>
              <w:rPr>
                <w:webHidden/>
              </w:rPr>
              <w:instrText xml:space="preserve"> PAGEREF _Toc153205306 \h </w:instrText>
            </w:r>
            <w:r>
              <w:rPr>
                <w:webHidden/>
              </w:rPr>
            </w:r>
            <w:r>
              <w:rPr>
                <w:webHidden/>
              </w:rPr>
              <w:fldChar w:fldCharType="separate"/>
            </w:r>
            <w:r>
              <w:rPr>
                <w:webHidden/>
              </w:rPr>
              <w:t>1</w:t>
            </w:r>
            <w:r>
              <w:rPr>
                <w:webHidden/>
              </w:rPr>
              <w:fldChar w:fldCharType="end"/>
            </w:r>
          </w:hyperlink>
        </w:p>
        <w:p w14:paraId="02F15D11" w14:textId="7E3B24B0" w:rsidR="00BB2729" w:rsidRDefault="00BB2729">
          <w:pPr>
            <w:pStyle w:val="TOC1"/>
            <w:rPr>
              <w:rFonts w:asciiTheme="minorHAnsi" w:eastAsiaTheme="minorEastAsia" w:hAnsiTheme="minorHAnsi" w:cstheme="minorBidi"/>
              <w:b w:val="0"/>
              <w:bCs w:val="0"/>
              <w:kern w:val="2"/>
              <w:sz w:val="22"/>
              <w:szCs w:val="22"/>
              <w14:ligatures w14:val="standardContextual"/>
            </w:rPr>
          </w:pPr>
          <w:hyperlink w:anchor="_Toc153205307" w:history="1">
            <w:r w:rsidRPr="00F04B41">
              <w:rPr>
                <w:rStyle w:val="Hyperlink"/>
              </w:rPr>
              <w:t>Tell Us What You Want</w:t>
            </w:r>
            <w:r>
              <w:rPr>
                <w:webHidden/>
              </w:rPr>
              <w:tab/>
            </w:r>
            <w:r>
              <w:rPr>
                <w:webHidden/>
              </w:rPr>
              <w:fldChar w:fldCharType="begin"/>
            </w:r>
            <w:r>
              <w:rPr>
                <w:webHidden/>
              </w:rPr>
              <w:instrText xml:space="preserve"> PAGEREF _Toc153205307 \h </w:instrText>
            </w:r>
            <w:r>
              <w:rPr>
                <w:webHidden/>
              </w:rPr>
            </w:r>
            <w:r>
              <w:rPr>
                <w:webHidden/>
              </w:rPr>
              <w:fldChar w:fldCharType="separate"/>
            </w:r>
            <w:r>
              <w:rPr>
                <w:webHidden/>
              </w:rPr>
              <w:t>1</w:t>
            </w:r>
            <w:r>
              <w:rPr>
                <w:webHidden/>
              </w:rPr>
              <w:fldChar w:fldCharType="end"/>
            </w:r>
          </w:hyperlink>
        </w:p>
        <w:p w14:paraId="008C0FB3" w14:textId="7BF06BE7" w:rsidR="00BB2729" w:rsidRDefault="00BB2729">
          <w:pPr>
            <w:pStyle w:val="TOC1"/>
            <w:rPr>
              <w:rFonts w:asciiTheme="minorHAnsi" w:eastAsiaTheme="minorEastAsia" w:hAnsiTheme="minorHAnsi" w:cstheme="minorBidi"/>
              <w:b w:val="0"/>
              <w:bCs w:val="0"/>
              <w:kern w:val="2"/>
              <w:sz w:val="22"/>
              <w:szCs w:val="22"/>
              <w14:ligatures w14:val="standardContextual"/>
            </w:rPr>
          </w:pPr>
          <w:hyperlink w:anchor="_Toc153205308" w:history="1">
            <w:r w:rsidRPr="00F04B41">
              <w:rPr>
                <w:rStyle w:val="Hyperlink"/>
              </w:rPr>
              <w:t>The Tactile Ease and Use of the Victor Reader Stream 3 (Part One)</w:t>
            </w:r>
            <w:r>
              <w:rPr>
                <w:webHidden/>
              </w:rPr>
              <w:tab/>
            </w:r>
            <w:r>
              <w:rPr>
                <w:webHidden/>
              </w:rPr>
              <w:fldChar w:fldCharType="begin"/>
            </w:r>
            <w:r>
              <w:rPr>
                <w:webHidden/>
              </w:rPr>
              <w:instrText xml:space="preserve"> PAGEREF _Toc153205308 \h </w:instrText>
            </w:r>
            <w:r>
              <w:rPr>
                <w:webHidden/>
              </w:rPr>
            </w:r>
            <w:r>
              <w:rPr>
                <w:webHidden/>
              </w:rPr>
              <w:fldChar w:fldCharType="separate"/>
            </w:r>
            <w:r>
              <w:rPr>
                <w:webHidden/>
              </w:rPr>
              <w:t>1</w:t>
            </w:r>
            <w:r>
              <w:rPr>
                <w:webHidden/>
              </w:rPr>
              <w:fldChar w:fldCharType="end"/>
            </w:r>
          </w:hyperlink>
        </w:p>
        <w:p w14:paraId="1842F430" w14:textId="5EACC9A3" w:rsidR="00BB2729" w:rsidRDefault="00BB2729">
          <w:pPr>
            <w:pStyle w:val="TOC1"/>
            <w:rPr>
              <w:rFonts w:asciiTheme="minorHAnsi" w:eastAsiaTheme="minorEastAsia" w:hAnsiTheme="minorHAnsi" w:cstheme="minorBidi"/>
              <w:b w:val="0"/>
              <w:bCs w:val="0"/>
              <w:kern w:val="2"/>
              <w:sz w:val="22"/>
              <w:szCs w:val="22"/>
              <w14:ligatures w14:val="standardContextual"/>
            </w:rPr>
          </w:pPr>
          <w:hyperlink w:anchor="_Toc153205309" w:history="1">
            <w:r w:rsidRPr="00F04B41">
              <w:rPr>
                <w:rStyle w:val="Hyperlink"/>
              </w:rPr>
              <w:t>Writing Works Wonder</w:t>
            </w:r>
            <w:r>
              <w:rPr>
                <w:webHidden/>
              </w:rPr>
              <w:tab/>
            </w:r>
            <w:r>
              <w:rPr>
                <w:webHidden/>
              </w:rPr>
              <w:fldChar w:fldCharType="begin"/>
            </w:r>
            <w:r>
              <w:rPr>
                <w:webHidden/>
              </w:rPr>
              <w:instrText xml:space="preserve"> PAGEREF _Toc153205309 \h </w:instrText>
            </w:r>
            <w:r>
              <w:rPr>
                <w:webHidden/>
              </w:rPr>
            </w:r>
            <w:r>
              <w:rPr>
                <w:webHidden/>
              </w:rPr>
              <w:fldChar w:fldCharType="separate"/>
            </w:r>
            <w:r>
              <w:rPr>
                <w:webHidden/>
              </w:rPr>
              <w:t>1</w:t>
            </w:r>
            <w:r>
              <w:rPr>
                <w:webHidden/>
              </w:rPr>
              <w:fldChar w:fldCharType="end"/>
            </w:r>
          </w:hyperlink>
        </w:p>
        <w:p w14:paraId="5B9E9BB7" w14:textId="3C9443AA" w:rsidR="00BB2729" w:rsidRDefault="00BB2729">
          <w:pPr>
            <w:pStyle w:val="TOC1"/>
            <w:rPr>
              <w:rFonts w:asciiTheme="minorHAnsi" w:eastAsiaTheme="minorEastAsia" w:hAnsiTheme="minorHAnsi" w:cstheme="minorBidi"/>
              <w:b w:val="0"/>
              <w:bCs w:val="0"/>
              <w:kern w:val="2"/>
              <w:sz w:val="22"/>
              <w:szCs w:val="22"/>
              <w14:ligatures w14:val="standardContextual"/>
            </w:rPr>
          </w:pPr>
          <w:hyperlink w:anchor="_Toc153205310" w:history="1">
            <w:r w:rsidRPr="00F04B41">
              <w:rPr>
                <w:rStyle w:val="Hyperlink"/>
              </w:rPr>
              <w:t>Autonomous Vehicles- So Much More than a Cool Date Night Notion: Part 1 – Look Ma, No Hands!</w:t>
            </w:r>
            <w:r>
              <w:rPr>
                <w:webHidden/>
              </w:rPr>
              <w:tab/>
            </w:r>
            <w:r>
              <w:rPr>
                <w:webHidden/>
              </w:rPr>
              <w:fldChar w:fldCharType="begin"/>
            </w:r>
            <w:r>
              <w:rPr>
                <w:webHidden/>
              </w:rPr>
              <w:instrText xml:space="preserve"> PAGEREF _Toc153205310 \h </w:instrText>
            </w:r>
            <w:r>
              <w:rPr>
                <w:webHidden/>
              </w:rPr>
            </w:r>
            <w:r>
              <w:rPr>
                <w:webHidden/>
              </w:rPr>
              <w:fldChar w:fldCharType="separate"/>
            </w:r>
            <w:r>
              <w:rPr>
                <w:webHidden/>
              </w:rPr>
              <w:t>1</w:t>
            </w:r>
            <w:r>
              <w:rPr>
                <w:webHidden/>
              </w:rPr>
              <w:fldChar w:fldCharType="end"/>
            </w:r>
          </w:hyperlink>
        </w:p>
        <w:p w14:paraId="6EC890BA" w14:textId="71F187D9" w:rsidR="00BB2729" w:rsidRDefault="00BB2729">
          <w:pPr>
            <w:pStyle w:val="TOC1"/>
            <w:rPr>
              <w:rFonts w:asciiTheme="minorHAnsi" w:eastAsiaTheme="minorEastAsia" w:hAnsiTheme="minorHAnsi" w:cstheme="minorBidi"/>
              <w:b w:val="0"/>
              <w:bCs w:val="0"/>
              <w:kern w:val="2"/>
              <w:sz w:val="22"/>
              <w:szCs w:val="22"/>
              <w14:ligatures w14:val="standardContextual"/>
            </w:rPr>
          </w:pPr>
          <w:hyperlink w:anchor="_Toc153205311" w:history="1">
            <w:r w:rsidRPr="00F04B41">
              <w:rPr>
                <w:rStyle w:val="Hyperlink"/>
              </w:rPr>
              <w:t>Maintaining Eye Health through Diet</w:t>
            </w:r>
            <w:r>
              <w:rPr>
                <w:webHidden/>
              </w:rPr>
              <w:tab/>
            </w:r>
            <w:r>
              <w:rPr>
                <w:webHidden/>
              </w:rPr>
              <w:fldChar w:fldCharType="begin"/>
            </w:r>
            <w:r>
              <w:rPr>
                <w:webHidden/>
              </w:rPr>
              <w:instrText xml:space="preserve"> PAGEREF _Toc153205311 \h </w:instrText>
            </w:r>
            <w:r>
              <w:rPr>
                <w:webHidden/>
              </w:rPr>
            </w:r>
            <w:r>
              <w:rPr>
                <w:webHidden/>
              </w:rPr>
              <w:fldChar w:fldCharType="separate"/>
            </w:r>
            <w:r>
              <w:rPr>
                <w:webHidden/>
              </w:rPr>
              <w:t>1</w:t>
            </w:r>
            <w:r>
              <w:rPr>
                <w:webHidden/>
              </w:rPr>
              <w:fldChar w:fldCharType="end"/>
            </w:r>
          </w:hyperlink>
        </w:p>
        <w:p w14:paraId="1F652C67" w14:textId="4B19C710" w:rsidR="00BB2729" w:rsidRDefault="00BB2729">
          <w:pPr>
            <w:pStyle w:val="TOC1"/>
            <w:rPr>
              <w:rFonts w:asciiTheme="minorHAnsi" w:eastAsiaTheme="minorEastAsia" w:hAnsiTheme="minorHAnsi" w:cstheme="minorBidi"/>
              <w:b w:val="0"/>
              <w:bCs w:val="0"/>
              <w:kern w:val="2"/>
              <w:sz w:val="22"/>
              <w:szCs w:val="22"/>
              <w14:ligatures w14:val="standardContextual"/>
            </w:rPr>
          </w:pPr>
          <w:hyperlink w:anchor="_Toc153205312" w:history="1">
            <w:r w:rsidRPr="00F04B41">
              <w:rPr>
                <w:rStyle w:val="Hyperlink"/>
              </w:rPr>
              <w:t>Behind the Wheel: A Bioptic Lens Perspective with Michael Smitherman</w:t>
            </w:r>
            <w:r>
              <w:rPr>
                <w:webHidden/>
              </w:rPr>
              <w:tab/>
            </w:r>
            <w:r>
              <w:rPr>
                <w:webHidden/>
              </w:rPr>
              <w:fldChar w:fldCharType="begin"/>
            </w:r>
            <w:r>
              <w:rPr>
                <w:webHidden/>
              </w:rPr>
              <w:instrText xml:space="preserve"> PAGEREF _Toc153205312 \h </w:instrText>
            </w:r>
            <w:r>
              <w:rPr>
                <w:webHidden/>
              </w:rPr>
            </w:r>
            <w:r>
              <w:rPr>
                <w:webHidden/>
              </w:rPr>
              <w:fldChar w:fldCharType="separate"/>
            </w:r>
            <w:r>
              <w:rPr>
                <w:webHidden/>
              </w:rPr>
              <w:t>1</w:t>
            </w:r>
            <w:r>
              <w:rPr>
                <w:webHidden/>
              </w:rPr>
              <w:fldChar w:fldCharType="end"/>
            </w:r>
          </w:hyperlink>
        </w:p>
        <w:p w14:paraId="07653693" w14:textId="379BEF36" w:rsidR="00BB2729" w:rsidRDefault="00BB2729">
          <w:pPr>
            <w:pStyle w:val="TOC1"/>
            <w:rPr>
              <w:rFonts w:asciiTheme="minorHAnsi" w:eastAsiaTheme="minorEastAsia" w:hAnsiTheme="minorHAnsi" w:cstheme="minorBidi"/>
              <w:b w:val="0"/>
              <w:bCs w:val="0"/>
              <w:kern w:val="2"/>
              <w:sz w:val="22"/>
              <w:szCs w:val="22"/>
              <w14:ligatures w14:val="standardContextual"/>
            </w:rPr>
          </w:pPr>
          <w:hyperlink w:anchor="_Toc153205313" w:history="1">
            <w:r w:rsidRPr="00F04B41">
              <w:rPr>
                <w:rStyle w:val="Hyperlink"/>
              </w:rPr>
              <w:t>Affiliates Corner</w:t>
            </w:r>
            <w:r>
              <w:rPr>
                <w:webHidden/>
              </w:rPr>
              <w:tab/>
            </w:r>
            <w:r>
              <w:rPr>
                <w:webHidden/>
              </w:rPr>
              <w:fldChar w:fldCharType="begin"/>
            </w:r>
            <w:r>
              <w:rPr>
                <w:webHidden/>
              </w:rPr>
              <w:instrText xml:space="preserve"> PAGEREF _Toc153205313 \h </w:instrText>
            </w:r>
            <w:r>
              <w:rPr>
                <w:webHidden/>
              </w:rPr>
            </w:r>
            <w:r>
              <w:rPr>
                <w:webHidden/>
              </w:rPr>
              <w:fldChar w:fldCharType="separate"/>
            </w:r>
            <w:r>
              <w:rPr>
                <w:webHidden/>
              </w:rPr>
              <w:t>1</w:t>
            </w:r>
            <w:r>
              <w:rPr>
                <w:webHidden/>
              </w:rPr>
              <w:fldChar w:fldCharType="end"/>
            </w:r>
          </w:hyperlink>
        </w:p>
        <w:p w14:paraId="50EB5FFF" w14:textId="2E00FBD9" w:rsidR="00BB2729" w:rsidRDefault="00BB2729">
          <w:pPr>
            <w:pStyle w:val="TOC1"/>
            <w:rPr>
              <w:rFonts w:asciiTheme="minorHAnsi" w:eastAsiaTheme="minorEastAsia" w:hAnsiTheme="minorHAnsi" w:cstheme="minorBidi"/>
              <w:b w:val="0"/>
              <w:bCs w:val="0"/>
              <w:kern w:val="2"/>
              <w:sz w:val="22"/>
              <w:szCs w:val="22"/>
              <w14:ligatures w14:val="standardContextual"/>
            </w:rPr>
          </w:pPr>
          <w:hyperlink w:anchor="_Toc153205314" w:history="1">
            <w:r w:rsidRPr="00F04B41">
              <w:rPr>
                <w:rStyle w:val="Hyperlink"/>
              </w:rPr>
              <w:t>Calendar of Events</w:t>
            </w:r>
            <w:r>
              <w:rPr>
                <w:webHidden/>
              </w:rPr>
              <w:tab/>
            </w:r>
            <w:r>
              <w:rPr>
                <w:webHidden/>
              </w:rPr>
              <w:fldChar w:fldCharType="begin"/>
            </w:r>
            <w:r>
              <w:rPr>
                <w:webHidden/>
              </w:rPr>
              <w:instrText xml:space="preserve"> PAGEREF _Toc153205314 \h </w:instrText>
            </w:r>
            <w:r>
              <w:rPr>
                <w:webHidden/>
              </w:rPr>
            </w:r>
            <w:r>
              <w:rPr>
                <w:webHidden/>
              </w:rPr>
              <w:fldChar w:fldCharType="separate"/>
            </w:r>
            <w:r>
              <w:rPr>
                <w:webHidden/>
              </w:rPr>
              <w:t>1</w:t>
            </w:r>
            <w:r>
              <w:rPr>
                <w:webHidden/>
              </w:rPr>
              <w:fldChar w:fldCharType="end"/>
            </w:r>
          </w:hyperlink>
        </w:p>
        <w:p w14:paraId="37870B7C" w14:textId="70CE951F" w:rsidR="0095552A" w:rsidRPr="002C32B6" w:rsidRDefault="0095552A" w:rsidP="002C32B6">
          <w:pPr>
            <w:spacing w:line="276" w:lineRule="auto"/>
            <w:rPr>
              <w:rFonts w:ascii="Arial" w:hAnsi="Arial" w:cs="Arial"/>
              <w:b/>
              <w:bCs/>
              <w:noProof/>
              <w:color w:val="000000" w:themeColor="text1"/>
              <w:sz w:val="36"/>
              <w:szCs w:val="36"/>
            </w:rPr>
          </w:pPr>
          <w:r w:rsidRPr="002C32B6">
            <w:rPr>
              <w:rFonts w:ascii="Arial" w:hAnsi="Arial" w:cs="Arial"/>
              <w:b/>
              <w:bCs/>
              <w:noProof/>
              <w:color w:val="000000" w:themeColor="text1"/>
              <w:sz w:val="36"/>
              <w:szCs w:val="36"/>
            </w:rPr>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7195"/>
          </w:tblGrid>
          <w:tr w:rsidR="0095552A" w:rsidRPr="002C32B6" w14:paraId="7ED1DBF7" w14:textId="77777777" w:rsidTr="00910512">
            <w:tc>
              <w:tcPr>
                <w:tcW w:w="2155" w:type="dxa"/>
              </w:tcPr>
              <w:p w14:paraId="209E9471" w14:textId="77777777" w:rsidR="0095552A" w:rsidRPr="002C32B6" w:rsidRDefault="0095552A" w:rsidP="002C32B6">
                <w:pPr>
                  <w:spacing w:line="276" w:lineRule="auto"/>
                  <w:rPr>
                    <w:rFonts w:ascii="Arial" w:hAnsi="Arial" w:cs="Arial"/>
                    <w:color w:val="000000" w:themeColor="text1"/>
                  </w:rPr>
                </w:pPr>
                <w:r w:rsidRPr="002C32B6">
                  <w:rPr>
                    <w:rFonts w:ascii="Arial" w:hAnsi="Arial" w:cs="Arial"/>
                    <w:noProof/>
                    <w:color w:val="000000" w:themeColor="text1"/>
                  </w:rPr>
                  <w:drawing>
                    <wp:inline distT="0" distB="0" distL="0" distR="0" wp14:anchorId="71C8C822" wp14:editId="3EB2B251">
                      <wp:extent cx="1076325" cy="1076325"/>
                      <wp:effectExtent l="0" t="0" r="9525" b="9525"/>
                      <wp:docPr id="7143497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349754" name="Picture 71434975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a:graphicData>
                      </a:graphic>
                    </wp:inline>
                  </w:drawing>
                </w:r>
              </w:p>
            </w:tc>
            <w:tc>
              <w:tcPr>
                <w:tcW w:w="7195" w:type="dxa"/>
              </w:tcPr>
              <w:p w14:paraId="7EB17595" w14:textId="77777777" w:rsidR="0095552A" w:rsidRPr="002C32B6" w:rsidRDefault="0095552A" w:rsidP="002C32B6">
                <w:pPr>
                  <w:spacing w:line="276" w:lineRule="auto"/>
                  <w:rPr>
                    <w:rFonts w:ascii="Arial" w:hAnsi="Arial" w:cs="Arial"/>
                    <w:b/>
                    <w:bCs/>
                    <w:color w:val="000000" w:themeColor="text1"/>
                    <w:sz w:val="36"/>
                    <w:szCs w:val="36"/>
                  </w:rPr>
                </w:pPr>
                <w:r w:rsidRPr="002C32B6">
                  <w:rPr>
                    <w:rFonts w:ascii="Arial" w:hAnsi="Arial" w:cs="Arial"/>
                    <w:b/>
                    <w:bCs/>
                    <w:color w:val="000000" w:themeColor="text1"/>
                    <w:sz w:val="36"/>
                    <w:szCs w:val="36"/>
                  </w:rPr>
                  <w:t>Point and Click</w:t>
                </w:r>
              </w:p>
              <w:p w14:paraId="78F8E0B8" w14:textId="77777777" w:rsidR="0095552A" w:rsidRPr="002C32B6" w:rsidRDefault="0095552A" w:rsidP="002C32B6">
                <w:pPr>
                  <w:spacing w:line="276" w:lineRule="auto"/>
                  <w:rPr>
                    <w:rFonts w:ascii="Arial" w:hAnsi="Arial" w:cs="Arial"/>
                    <w:b/>
                    <w:bCs/>
                    <w:color w:val="000000" w:themeColor="text1"/>
                    <w:sz w:val="36"/>
                    <w:szCs w:val="36"/>
                  </w:rPr>
                </w:pPr>
                <w:r w:rsidRPr="00CD7650">
                  <w:rPr>
                    <w:rFonts w:ascii="Arial" w:hAnsi="Arial" w:cs="Arial"/>
                    <w:b/>
                    <w:bCs/>
                    <w:noProof/>
                    <w:color w:val="000000" w:themeColor="text1"/>
                    <w:sz w:val="36"/>
                    <w:szCs w:val="36"/>
                  </w:rPr>
                  <mc:AlternateContent>
                    <mc:Choice Requires="wps">
                      <w:drawing>
                        <wp:anchor distT="0" distB="0" distL="114300" distR="114300" simplePos="0" relativeHeight="251665408" behindDoc="0" locked="0" layoutInCell="1" allowOverlap="1" wp14:anchorId="686FB1E7" wp14:editId="0B4B63FD">
                          <wp:simplePos x="0" y="0"/>
                          <wp:positionH relativeFrom="column">
                            <wp:posOffset>26670</wp:posOffset>
                          </wp:positionH>
                          <wp:positionV relativeFrom="paragraph">
                            <wp:posOffset>413385</wp:posOffset>
                          </wp:positionV>
                          <wp:extent cx="1781175" cy="342900"/>
                          <wp:effectExtent l="19050" t="19050" r="28575" b="38100"/>
                          <wp:wrapNone/>
                          <wp:docPr id="355016360" name="Arrow: Left 4"/>
                          <wp:cNvGraphicFramePr/>
                          <a:graphic xmlns:a="http://schemas.openxmlformats.org/drawingml/2006/main">
                            <a:graphicData uri="http://schemas.microsoft.com/office/word/2010/wordprocessingShape">
                              <wps:wsp>
                                <wps:cNvSpPr/>
                                <wps:spPr>
                                  <a:xfrm>
                                    <a:off x="0" y="0"/>
                                    <a:ext cx="1781175" cy="342900"/>
                                  </a:xfrm>
                                  <a:prstGeom prst="left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FC13592"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4" o:spid="_x0000_s1026" type="#_x0000_t66" style="position:absolute;margin-left:2.1pt;margin-top:32.55pt;width:140.25pt;height:27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" adj="2079" fillcolor="black [3213]" strokecolor="#1f3763 [1604]" strokeweight="1pt"/>
                      </w:pict>
                    </mc:Fallback>
                  </mc:AlternateContent>
                </w:r>
                <w:r w:rsidRPr="002C32B6">
                  <w:rPr>
                    <w:rFonts w:ascii="Arial" w:hAnsi="Arial" w:cs="Arial"/>
                    <w:b/>
                    <w:bCs/>
                    <w:color w:val="000000" w:themeColor="text1"/>
                    <w:sz w:val="36"/>
                    <w:szCs w:val="36"/>
                  </w:rPr>
                  <w:t>Your Way to CCLVI</w:t>
                </w:r>
              </w:p>
            </w:tc>
          </w:tr>
        </w:tbl>
        <w:p w14:paraId="53F08CF0" w14:textId="77777777" w:rsidR="0095552A" w:rsidRPr="002C32B6" w:rsidRDefault="00000000" w:rsidP="002C32B6">
          <w:pPr>
            <w:spacing w:line="276" w:lineRule="auto"/>
            <w:rPr>
              <w:rFonts w:ascii="Arial" w:hAnsi="Arial" w:cs="Arial"/>
              <w:color w:val="000000" w:themeColor="text1"/>
            </w:rPr>
          </w:pPr>
        </w:p>
      </w:sdtContent>
    </w:sdt>
    <w:p w14:paraId="4E5BB6EB" w14:textId="50CF8937" w:rsidR="0095552A" w:rsidRPr="002C32B6" w:rsidRDefault="0095552A" w:rsidP="002C32B6">
      <w:pPr>
        <w:pStyle w:val="Heading1"/>
        <w:spacing w:before="0" w:line="276" w:lineRule="auto"/>
        <w:rPr>
          <w:rFonts w:ascii="Arial" w:hAnsi="Arial" w:cs="Arial"/>
          <w:color w:val="000000" w:themeColor="text1"/>
          <w:sz w:val="44"/>
          <w:szCs w:val="44"/>
          <w:u w:val="single"/>
        </w:rPr>
      </w:pPr>
      <w:bookmarkStart w:id="0" w:name="_Toc153205304"/>
      <w:r w:rsidRPr="002C32B6">
        <w:rPr>
          <w:rFonts w:ascii="Arial" w:hAnsi="Arial" w:cs="Arial"/>
          <w:b/>
          <w:bCs/>
          <w:color w:val="000000" w:themeColor="text1"/>
          <w:sz w:val="44"/>
          <w:szCs w:val="44"/>
        </w:rPr>
        <w:t>President’s Message</w:t>
      </w:r>
      <w:bookmarkEnd w:id="0"/>
    </w:p>
    <w:p w14:paraId="2F852625" w14:textId="77777777" w:rsidR="0095552A" w:rsidRPr="002C32B6" w:rsidRDefault="0095552A" w:rsidP="002C32B6">
      <w:pPr>
        <w:pStyle w:val="NormalWeb"/>
        <w:shd w:val="clear" w:color="auto" w:fill="FFFFFF"/>
        <w:spacing w:before="0" w:beforeAutospacing="0" w:after="0" w:afterAutospacing="0" w:line="276" w:lineRule="auto"/>
        <w:rPr>
          <w:rFonts w:ascii="Arial" w:hAnsi="Arial" w:cs="Arial"/>
          <w:color w:val="000000" w:themeColor="text1"/>
          <w:sz w:val="36"/>
          <w:szCs w:val="36"/>
        </w:rPr>
      </w:pPr>
    </w:p>
    <w:p w14:paraId="79EF8665" w14:textId="77777777" w:rsidR="0095552A" w:rsidRPr="002C32B6" w:rsidRDefault="0095552A" w:rsidP="002C32B6">
      <w:pPr>
        <w:pStyle w:val="NormalWeb"/>
        <w:shd w:val="clear" w:color="auto" w:fill="FFFFFF"/>
        <w:spacing w:before="0" w:beforeAutospacing="0" w:after="0" w:afterAutospacing="0" w:line="276" w:lineRule="auto"/>
        <w:rPr>
          <w:rFonts w:ascii="Arial" w:hAnsi="Arial" w:cs="Arial"/>
          <w:sz w:val="36"/>
          <w:szCs w:val="36"/>
        </w:rPr>
      </w:pPr>
      <w:r w:rsidRPr="002C32B6">
        <w:rPr>
          <w:rFonts w:ascii="Arial" w:hAnsi="Arial" w:cs="Arial"/>
          <w:color w:val="000000"/>
          <w:sz w:val="36"/>
          <w:szCs w:val="36"/>
        </w:rPr>
        <w:t>It is so rewarding to be able to help others through volunteer work.</w:t>
      </w:r>
    </w:p>
    <w:p w14:paraId="7503C953" w14:textId="77777777" w:rsidR="0095552A" w:rsidRPr="002C32B6" w:rsidRDefault="0095552A" w:rsidP="002C32B6">
      <w:pPr>
        <w:pStyle w:val="NormalWeb"/>
        <w:shd w:val="clear" w:color="auto" w:fill="FFFFFF"/>
        <w:spacing w:before="0" w:beforeAutospacing="0" w:after="0" w:afterAutospacing="0" w:line="276" w:lineRule="auto"/>
        <w:rPr>
          <w:rFonts w:ascii="Arial" w:hAnsi="Arial" w:cs="Arial"/>
          <w:sz w:val="36"/>
          <w:szCs w:val="36"/>
        </w:rPr>
      </w:pPr>
    </w:p>
    <w:p w14:paraId="2D4F6014" w14:textId="77777777" w:rsidR="0095552A" w:rsidRPr="002C32B6" w:rsidRDefault="0095552A" w:rsidP="002C32B6">
      <w:pPr>
        <w:pStyle w:val="NormalWeb"/>
        <w:shd w:val="clear" w:color="auto" w:fill="FFFFFF"/>
        <w:spacing w:before="0" w:beforeAutospacing="0" w:after="0" w:afterAutospacing="0" w:line="276" w:lineRule="auto"/>
        <w:rPr>
          <w:rFonts w:ascii="Arial" w:hAnsi="Arial" w:cs="Arial"/>
          <w:sz w:val="36"/>
          <w:szCs w:val="36"/>
        </w:rPr>
      </w:pPr>
      <w:r w:rsidRPr="002C32B6">
        <w:rPr>
          <w:rFonts w:ascii="Arial" w:hAnsi="Arial" w:cs="Arial"/>
          <w:color w:val="000000"/>
          <w:sz w:val="36"/>
          <w:szCs w:val="36"/>
        </w:rPr>
        <w:t>The Kentucky State Fair takes place in the middle of August and runs for a week and a half. The Kentucky Lions Eye Foundation has a booth set up to do eye screenings for patrons of the fair. For many years during the Kentucky State Fair, I have volunteered at this booth. I got involved originally because I volunteered to work shifts for my mother’s and Adam’s Lions Club.</w:t>
      </w:r>
    </w:p>
    <w:p w14:paraId="59259A88" w14:textId="77777777" w:rsidR="0095552A" w:rsidRPr="002C32B6" w:rsidRDefault="0095552A" w:rsidP="002C32B6">
      <w:pPr>
        <w:pStyle w:val="NormalWeb"/>
        <w:shd w:val="clear" w:color="auto" w:fill="FFFFFF"/>
        <w:spacing w:before="0" w:beforeAutospacing="0" w:after="0" w:afterAutospacing="0" w:line="276" w:lineRule="auto"/>
        <w:rPr>
          <w:rFonts w:ascii="Arial" w:hAnsi="Arial" w:cs="Arial"/>
          <w:sz w:val="36"/>
          <w:szCs w:val="36"/>
        </w:rPr>
      </w:pPr>
    </w:p>
    <w:p w14:paraId="12A64740" w14:textId="060898D1" w:rsidR="0095552A" w:rsidRPr="002C32B6" w:rsidRDefault="0095552A" w:rsidP="002C32B6">
      <w:pPr>
        <w:pStyle w:val="NormalWeb"/>
        <w:shd w:val="clear" w:color="auto" w:fill="FFFFFF"/>
        <w:spacing w:before="0" w:beforeAutospacing="0" w:after="0" w:afterAutospacing="0" w:line="276" w:lineRule="auto"/>
        <w:rPr>
          <w:rFonts w:ascii="Arial" w:hAnsi="Arial" w:cs="Arial"/>
          <w:sz w:val="36"/>
          <w:szCs w:val="36"/>
        </w:rPr>
      </w:pPr>
      <w:r w:rsidRPr="002C32B6">
        <w:rPr>
          <w:rFonts w:ascii="Arial" w:hAnsi="Arial" w:cs="Arial"/>
          <w:color w:val="000000"/>
          <w:sz w:val="36"/>
          <w:szCs w:val="36"/>
        </w:rPr>
        <w:t xml:space="preserve">The eye screenings check visual acuity, field of vision, and intraocular pressure. They also screen children in their </w:t>
      </w:r>
      <w:r w:rsidR="002D01E5">
        <w:rPr>
          <w:rFonts w:ascii="Arial" w:hAnsi="Arial" w:cs="Arial"/>
          <w:color w:val="000000"/>
          <w:sz w:val="36"/>
          <w:szCs w:val="36"/>
        </w:rPr>
        <w:t>KIDS SIGHT</w:t>
      </w:r>
      <w:r w:rsidRPr="002D01E5">
        <w:rPr>
          <w:rFonts w:ascii="Arial" w:hAnsi="Arial" w:cs="Arial"/>
          <w:color w:val="000000"/>
          <w:sz w:val="36"/>
          <w:szCs w:val="36"/>
        </w:rPr>
        <w:t xml:space="preserve"> </w:t>
      </w:r>
      <w:r w:rsidRPr="002C32B6">
        <w:rPr>
          <w:rFonts w:ascii="Arial" w:hAnsi="Arial" w:cs="Arial"/>
          <w:color w:val="000000"/>
          <w:sz w:val="36"/>
          <w:szCs w:val="36"/>
        </w:rPr>
        <w:t>tent. At the end of each screening, the individual visits a check-out table, where a Lion will either recommend an appointment as soon as possible, or let the person know their vision is not presenting any immediate concerns.</w:t>
      </w:r>
    </w:p>
    <w:p w14:paraId="10080EB0" w14:textId="77777777" w:rsidR="0095552A" w:rsidRPr="002C32B6" w:rsidRDefault="0095552A" w:rsidP="002C32B6">
      <w:pPr>
        <w:pStyle w:val="NormalWeb"/>
        <w:shd w:val="clear" w:color="auto" w:fill="FFFFFF"/>
        <w:spacing w:before="0" w:beforeAutospacing="0" w:after="0" w:afterAutospacing="0" w:line="276" w:lineRule="auto"/>
        <w:rPr>
          <w:rFonts w:ascii="Arial" w:hAnsi="Arial" w:cs="Arial"/>
          <w:sz w:val="36"/>
          <w:szCs w:val="36"/>
        </w:rPr>
      </w:pPr>
    </w:p>
    <w:p w14:paraId="6197852C" w14:textId="4151BE0D" w:rsidR="0095552A" w:rsidRPr="002C32B6" w:rsidRDefault="0095552A" w:rsidP="002C32B6">
      <w:pPr>
        <w:pStyle w:val="NormalWeb"/>
        <w:shd w:val="clear" w:color="auto" w:fill="FFFFFF"/>
        <w:spacing w:before="0" w:beforeAutospacing="0" w:after="0" w:afterAutospacing="0" w:line="276" w:lineRule="auto"/>
        <w:rPr>
          <w:rFonts w:ascii="Arial" w:hAnsi="Arial" w:cs="Arial"/>
          <w:sz w:val="36"/>
          <w:szCs w:val="36"/>
        </w:rPr>
      </w:pPr>
      <w:r w:rsidRPr="002C32B6">
        <w:rPr>
          <w:rFonts w:ascii="Arial" w:hAnsi="Arial" w:cs="Arial"/>
          <w:color w:val="000000"/>
          <w:sz w:val="36"/>
          <w:szCs w:val="36"/>
        </w:rPr>
        <w:t>In every shift I worked, we always recommended at least one person seek immediate medical eye care. During one particular shift, a man came in to have his eyes checked. He could not read the visual acuity for distance better than 20/200. His reading acuity was passable while wearing his reading glasses. Next, they checked his visual field, which showed a bit of a deficit in both eyes. The last test was for his intraocular pressure, which he resisted at first due to not liking the puff of air. After some urging from a Lion who stressed the significance of this test, he agreed. His intraocular pressure was 38 in one eye and 32 in the other eye. Anyone who has Glaucoma knows that this is a serious situation. I talked to him and explained how important it was for him to be seen right away. He discussed reaching out to an eye doctor next week, but I explained these situations deteriorate quickly and the sooner the better. He also told me he sometimes has headaches, a telltale sign of high eye pressure. I gave him the information he would need to contact a local eye institute and he told me he would call the next day. I did not want to scare the man, but I wanted him to know how important it was for him to be seen.</w:t>
      </w:r>
    </w:p>
    <w:p w14:paraId="0CDCCCDE" w14:textId="77777777" w:rsidR="0095552A" w:rsidRPr="002C32B6" w:rsidRDefault="0095552A" w:rsidP="002C32B6">
      <w:pPr>
        <w:pStyle w:val="NormalWeb"/>
        <w:shd w:val="clear" w:color="auto" w:fill="FFFFFF"/>
        <w:spacing w:before="0" w:beforeAutospacing="0" w:after="0" w:afterAutospacing="0" w:line="276" w:lineRule="auto"/>
        <w:rPr>
          <w:rFonts w:ascii="Arial" w:hAnsi="Arial" w:cs="Arial"/>
          <w:sz w:val="36"/>
          <w:szCs w:val="36"/>
        </w:rPr>
      </w:pPr>
    </w:p>
    <w:p w14:paraId="0DAC18FF" w14:textId="77777777" w:rsidR="0095552A" w:rsidRPr="002C32B6" w:rsidRDefault="0095552A" w:rsidP="002C32B6">
      <w:pPr>
        <w:pStyle w:val="NormalWeb"/>
        <w:shd w:val="clear" w:color="auto" w:fill="FFFFFF"/>
        <w:spacing w:before="0" w:beforeAutospacing="0" w:after="0" w:afterAutospacing="0" w:line="276" w:lineRule="auto"/>
        <w:rPr>
          <w:rFonts w:ascii="Arial" w:hAnsi="Arial" w:cs="Arial"/>
          <w:sz w:val="36"/>
          <w:szCs w:val="36"/>
        </w:rPr>
      </w:pPr>
      <w:r w:rsidRPr="002C32B6">
        <w:rPr>
          <w:rFonts w:ascii="Arial" w:hAnsi="Arial" w:cs="Arial"/>
          <w:color w:val="000000"/>
          <w:sz w:val="36"/>
          <w:szCs w:val="36"/>
        </w:rPr>
        <w:t>I was in the grocery store recently when a lady came up to me and thanked me enthusiastically. I did not recognize her so I politely asked how I knew her. She told me we talked at the booth at the fair. She told me how glad she was that I pushed for her to get an eye exam. After getting an eye exam, her new glasses allow her to drive safely and read smaller print. She told me she used to be very reluctant to help her daughter with her schoolwork because she could not see it. Her daughter is upset with her now because she makes her do her homework every night and can check through it with ease. </w:t>
      </w:r>
    </w:p>
    <w:p w14:paraId="1E47B8E5" w14:textId="77777777" w:rsidR="0095552A" w:rsidRPr="002C32B6" w:rsidRDefault="0095552A" w:rsidP="002C32B6">
      <w:pPr>
        <w:pStyle w:val="NormalWeb"/>
        <w:shd w:val="clear" w:color="auto" w:fill="FFFFFF"/>
        <w:spacing w:before="0" w:beforeAutospacing="0" w:after="0" w:afterAutospacing="0" w:line="276" w:lineRule="auto"/>
        <w:rPr>
          <w:rFonts w:ascii="Arial" w:hAnsi="Arial" w:cs="Arial"/>
          <w:sz w:val="36"/>
          <w:szCs w:val="36"/>
        </w:rPr>
      </w:pPr>
    </w:p>
    <w:p w14:paraId="408CDCE4" w14:textId="77777777" w:rsidR="0095552A" w:rsidRPr="002C32B6" w:rsidRDefault="0095552A" w:rsidP="002C32B6">
      <w:pPr>
        <w:pStyle w:val="NormalWeb"/>
        <w:shd w:val="clear" w:color="auto" w:fill="FFFFFF"/>
        <w:spacing w:before="0" w:beforeAutospacing="0" w:after="0" w:afterAutospacing="0" w:line="276" w:lineRule="auto"/>
        <w:rPr>
          <w:rFonts w:ascii="Arial" w:hAnsi="Arial" w:cs="Arial"/>
          <w:sz w:val="36"/>
          <w:szCs w:val="36"/>
        </w:rPr>
      </w:pPr>
      <w:r w:rsidRPr="002C32B6">
        <w:rPr>
          <w:rFonts w:ascii="Arial" w:hAnsi="Arial" w:cs="Arial"/>
          <w:color w:val="000000"/>
          <w:sz w:val="36"/>
          <w:szCs w:val="36"/>
        </w:rPr>
        <w:t>Throughout the week at the fair, we had over 2,600 people complete the eye screening. It is so rewarding to see someone I have screened come up to me and share their gratitude for the encouragement to be more proactive when it comes to bettering their visual health. </w:t>
      </w:r>
    </w:p>
    <w:p w14:paraId="7702FD67" w14:textId="77777777" w:rsidR="0095552A" w:rsidRPr="002C32B6" w:rsidRDefault="0095552A" w:rsidP="002C32B6">
      <w:pPr>
        <w:pStyle w:val="NormalWeb"/>
        <w:shd w:val="clear" w:color="auto" w:fill="FFFFFF"/>
        <w:spacing w:before="0" w:beforeAutospacing="0" w:after="0" w:afterAutospacing="0" w:line="276" w:lineRule="auto"/>
        <w:rPr>
          <w:rFonts w:ascii="Arial" w:hAnsi="Arial" w:cs="Arial"/>
          <w:sz w:val="36"/>
          <w:szCs w:val="36"/>
        </w:rPr>
      </w:pPr>
    </w:p>
    <w:p w14:paraId="48C04BCF" w14:textId="77777777" w:rsidR="0095552A" w:rsidRPr="002C32B6" w:rsidRDefault="0095552A" w:rsidP="002C32B6">
      <w:pPr>
        <w:pStyle w:val="NormalWeb"/>
        <w:shd w:val="clear" w:color="auto" w:fill="FFFFFF"/>
        <w:spacing w:before="0" w:beforeAutospacing="0" w:after="0" w:afterAutospacing="0" w:line="276" w:lineRule="auto"/>
        <w:rPr>
          <w:rFonts w:ascii="Arial" w:hAnsi="Arial" w:cs="Arial"/>
          <w:sz w:val="36"/>
          <w:szCs w:val="36"/>
        </w:rPr>
      </w:pPr>
      <w:r w:rsidRPr="002C32B6">
        <w:rPr>
          <w:rFonts w:ascii="Arial" w:hAnsi="Arial" w:cs="Arial"/>
          <w:color w:val="000000"/>
          <w:sz w:val="36"/>
          <w:szCs w:val="36"/>
        </w:rPr>
        <w:t>Patti Cox</w:t>
      </w:r>
    </w:p>
    <w:p w14:paraId="1429138D" w14:textId="77777777" w:rsidR="0095552A" w:rsidRPr="002C32B6" w:rsidRDefault="0095552A" w:rsidP="002C32B6">
      <w:pPr>
        <w:pStyle w:val="NormalWeb"/>
        <w:shd w:val="clear" w:color="auto" w:fill="FFFFFF"/>
        <w:spacing w:before="0" w:beforeAutospacing="0" w:after="0" w:afterAutospacing="0" w:line="276" w:lineRule="auto"/>
        <w:rPr>
          <w:rFonts w:ascii="Arial" w:hAnsi="Arial" w:cs="Arial"/>
          <w:sz w:val="36"/>
          <w:szCs w:val="36"/>
        </w:rPr>
      </w:pPr>
      <w:r w:rsidRPr="002C32B6">
        <w:rPr>
          <w:rFonts w:ascii="Arial" w:hAnsi="Arial" w:cs="Arial"/>
          <w:color w:val="000000"/>
          <w:sz w:val="36"/>
          <w:szCs w:val="36"/>
        </w:rPr>
        <w:t>CCLVI, President</w:t>
      </w:r>
    </w:p>
    <w:p w14:paraId="44D6FC6A" w14:textId="205DBCFE" w:rsidR="0095552A" w:rsidRDefault="0089544A" w:rsidP="002C32B6">
      <w:pPr>
        <w:spacing w:line="276" w:lineRule="auto"/>
        <w:rPr>
          <w:rFonts w:ascii="Arial" w:hAnsi="Arial" w:cs="Arial"/>
          <w:color w:val="000000" w:themeColor="text1"/>
          <w:sz w:val="36"/>
          <w:szCs w:val="36"/>
        </w:rPr>
      </w:pPr>
      <w:r w:rsidRPr="002C32B6">
        <w:rPr>
          <w:rFonts w:ascii="Arial" w:eastAsiaTheme="majorEastAsia" w:hAnsi="Arial" w:cs="Arial"/>
          <w:noProof/>
          <w:color w:val="000000" w:themeColor="text1"/>
          <w:sz w:val="36"/>
          <w:szCs w:val="36"/>
        </w:rPr>
        <mc:AlternateContent>
          <mc:Choice Requires="wps">
            <w:drawing>
              <wp:inline distT="0" distB="0" distL="0" distR="0" wp14:anchorId="47280E40" wp14:editId="5F97D86F">
                <wp:extent cx="5943600" cy="635"/>
                <wp:effectExtent l="0" t="19050" r="38100" b="56515"/>
                <wp:docPr id="182271276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635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12AA006" id="_x0000_t32" coordsize="21600,21600" o:spt="32" o:oned="t" path="m,l21600,21600e" filled="f">
                <v:path arrowok="t" fillok="f" o:connecttype="none"/>
                <o:lock v:ext="edit" shapetype="t"/>
              </v:shapetype>
              <v:shape id="AutoShape 9" o:spid="_x0000_s1026" type="#_x0000_t32" style="width:468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" strokeweight="5pt">
                <w10:anchorlock/>
              </v:shape>
            </w:pict>
          </mc:Fallback>
        </mc:AlternateContent>
      </w:r>
    </w:p>
    <w:p w14:paraId="27E169E9" w14:textId="77777777" w:rsidR="0089544A" w:rsidRPr="002C32B6" w:rsidRDefault="0089544A" w:rsidP="002C32B6">
      <w:pPr>
        <w:spacing w:line="276" w:lineRule="auto"/>
        <w:rPr>
          <w:rFonts w:ascii="Arial" w:hAnsi="Arial" w:cs="Arial"/>
          <w:color w:val="000000" w:themeColor="text1"/>
          <w:sz w:val="36"/>
          <w:szCs w:val="36"/>
        </w:rPr>
      </w:pPr>
    </w:p>
    <w:p w14:paraId="5E8EC21A" w14:textId="608BA591" w:rsidR="0095552A" w:rsidRPr="002C32B6" w:rsidRDefault="0095552A" w:rsidP="002C32B6">
      <w:pPr>
        <w:pStyle w:val="Heading1"/>
        <w:spacing w:before="0" w:line="276" w:lineRule="auto"/>
        <w:rPr>
          <w:rFonts w:ascii="Arial" w:hAnsi="Arial" w:cs="Arial"/>
          <w:color w:val="000000" w:themeColor="text1"/>
          <w:sz w:val="44"/>
          <w:szCs w:val="44"/>
          <w:u w:val="single"/>
        </w:rPr>
      </w:pPr>
      <w:bookmarkStart w:id="1" w:name="_Toc153205305"/>
      <w:r w:rsidRPr="002C32B6">
        <w:rPr>
          <w:rFonts w:ascii="Arial" w:hAnsi="Arial" w:cs="Arial"/>
          <w:b/>
          <w:bCs/>
          <w:color w:val="000000" w:themeColor="text1"/>
          <w:sz w:val="44"/>
          <w:szCs w:val="44"/>
        </w:rPr>
        <w:t>CCLVI’s Email Lists, Why So Many?</w:t>
      </w:r>
      <w:bookmarkEnd w:id="1"/>
    </w:p>
    <w:p w14:paraId="096F9B85" w14:textId="77777777" w:rsidR="0095552A" w:rsidRPr="002C32B6" w:rsidRDefault="0095552A" w:rsidP="002C32B6">
      <w:pPr>
        <w:pStyle w:val="NormalWeb"/>
        <w:spacing w:before="0" w:beforeAutospacing="0" w:after="0" w:afterAutospacing="0" w:line="276" w:lineRule="auto"/>
        <w:rPr>
          <w:rFonts w:ascii="Arial" w:hAnsi="Arial" w:cs="Arial"/>
          <w:sz w:val="36"/>
          <w:szCs w:val="36"/>
        </w:rPr>
      </w:pPr>
      <w:r w:rsidRPr="002C32B6">
        <w:rPr>
          <w:rFonts w:ascii="Arial" w:hAnsi="Arial" w:cs="Arial"/>
          <w:color w:val="000000"/>
          <w:sz w:val="36"/>
          <w:szCs w:val="36"/>
        </w:rPr>
        <w:t>by Kathy Farina</w:t>
      </w:r>
    </w:p>
    <w:p w14:paraId="19ADFBA9" w14:textId="77777777" w:rsidR="0095552A" w:rsidRPr="002C32B6" w:rsidRDefault="0095552A" w:rsidP="002C32B6">
      <w:pPr>
        <w:spacing w:line="276" w:lineRule="auto"/>
        <w:rPr>
          <w:rFonts w:ascii="Arial" w:hAnsi="Arial" w:cs="Arial"/>
          <w:sz w:val="36"/>
          <w:szCs w:val="36"/>
        </w:rPr>
      </w:pPr>
    </w:p>
    <w:p w14:paraId="429C3AAA" w14:textId="77777777" w:rsidR="0095552A" w:rsidRPr="002C32B6" w:rsidRDefault="0095552A" w:rsidP="002C32B6">
      <w:pPr>
        <w:pStyle w:val="NormalWeb"/>
        <w:spacing w:before="0" w:beforeAutospacing="0" w:after="0" w:afterAutospacing="0" w:line="276" w:lineRule="auto"/>
        <w:rPr>
          <w:rFonts w:ascii="Arial" w:hAnsi="Arial" w:cs="Arial"/>
          <w:sz w:val="36"/>
          <w:szCs w:val="36"/>
        </w:rPr>
      </w:pPr>
      <w:r w:rsidRPr="002C32B6">
        <w:rPr>
          <w:rFonts w:ascii="Arial" w:hAnsi="Arial" w:cs="Arial"/>
          <w:color w:val="000000"/>
          <w:sz w:val="36"/>
          <w:szCs w:val="36"/>
        </w:rPr>
        <w:t>We’ve been hearing that some people who are subscribed to our email lists are confused about which lists to use for what topic. Some individuals are frustrated with how many emails they get. I am here to help provide some clarity.</w:t>
      </w:r>
    </w:p>
    <w:p w14:paraId="7E837567" w14:textId="77777777" w:rsidR="0095552A" w:rsidRPr="002C32B6" w:rsidRDefault="0095552A" w:rsidP="002C32B6">
      <w:pPr>
        <w:spacing w:line="276" w:lineRule="auto"/>
        <w:rPr>
          <w:rFonts w:ascii="Arial" w:hAnsi="Arial" w:cs="Arial"/>
          <w:sz w:val="36"/>
          <w:szCs w:val="36"/>
        </w:rPr>
      </w:pPr>
    </w:p>
    <w:p w14:paraId="143BF4F8" w14:textId="77777777" w:rsidR="0095552A" w:rsidRPr="002C32B6" w:rsidRDefault="0095552A" w:rsidP="002C32B6">
      <w:pPr>
        <w:pStyle w:val="NormalWeb"/>
        <w:spacing w:before="0" w:beforeAutospacing="0" w:after="0" w:afterAutospacing="0" w:line="276" w:lineRule="auto"/>
        <w:rPr>
          <w:rFonts w:ascii="Arial" w:hAnsi="Arial" w:cs="Arial"/>
          <w:sz w:val="40"/>
          <w:szCs w:val="40"/>
        </w:rPr>
      </w:pPr>
      <w:r w:rsidRPr="002C32B6">
        <w:rPr>
          <w:rFonts w:ascii="Arial" w:hAnsi="Arial" w:cs="Arial"/>
          <w:b/>
          <w:bCs/>
          <w:color w:val="000000"/>
          <w:sz w:val="40"/>
          <w:szCs w:val="40"/>
        </w:rPr>
        <w:t>CCLVI-Info Email List: </w:t>
      </w:r>
    </w:p>
    <w:p w14:paraId="5B318E02" w14:textId="77777777" w:rsidR="0095552A" w:rsidRPr="002C32B6" w:rsidRDefault="0095552A" w:rsidP="002C32B6">
      <w:pPr>
        <w:pStyle w:val="NormalWeb"/>
        <w:spacing w:before="0" w:beforeAutospacing="0" w:after="0" w:afterAutospacing="0" w:line="276" w:lineRule="auto"/>
        <w:rPr>
          <w:rFonts w:ascii="Arial" w:hAnsi="Arial" w:cs="Arial"/>
          <w:sz w:val="36"/>
          <w:szCs w:val="36"/>
        </w:rPr>
      </w:pPr>
      <w:r w:rsidRPr="002C32B6">
        <w:rPr>
          <w:rFonts w:ascii="Arial" w:hAnsi="Arial" w:cs="Arial"/>
          <w:color w:val="000000"/>
          <w:sz w:val="36"/>
          <w:szCs w:val="36"/>
        </w:rPr>
        <w:t>This is a two-way list for members and non-members of CCLVI. Its purpose is to publish the weekly schedule of CCLVI events, and to provide a place where subscribers can ask questions about low vision. Our affiliates can also make announcements, such as when the Delaware Valley Council of Citizens with Low Vision and the California Council of Citizens with Low Vision announce their upcoming events. </w:t>
      </w:r>
    </w:p>
    <w:p w14:paraId="1721BA3F" w14:textId="77777777" w:rsidR="0095552A" w:rsidRPr="002C32B6" w:rsidRDefault="0095552A" w:rsidP="002C32B6">
      <w:pPr>
        <w:spacing w:line="276" w:lineRule="auto"/>
        <w:rPr>
          <w:rFonts w:ascii="Arial" w:hAnsi="Arial" w:cs="Arial"/>
          <w:sz w:val="36"/>
          <w:szCs w:val="36"/>
        </w:rPr>
      </w:pPr>
    </w:p>
    <w:p w14:paraId="03F2BC5C" w14:textId="77777777" w:rsidR="0095552A" w:rsidRPr="002C32B6" w:rsidRDefault="0095552A" w:rsidP="002C32B6">
      <w:pPr>
        <w:pStyle w:val="NormalWeb"/>
        <w:spacing w:before="0" w:beforeAutospacing="0" w:after="0" w:afterAutospacing="0" w:line="276" w:lineRule="auto"/>
        <w:rPr>
          <w:rFonts w:ascii="Arial" w:hAnsi="Arial" w:cs="Arial"/>
          <w:sz w:val="40"/>
          <w:szCs w:val="40"/>
        </w:rPr>
      </w:pPr>
      <w:r w:rsidRPr="002C32B6">
        <w:rPr>
          <w:rFonts w:ascii="Arial" w:hAnsi="Arial" w:cs="Arial"/>
          <w:b/>
          <w:bCs/>
          <w:color w:val="000000"/>
          <w:sz w:val="40"/>
          <w:szCs w:val="40"/>
        </w:rPr>
        <w:t>CCLVI-Members-Only Email List: </w:t>
      </w:r>
    </w:p>
    <w:p w14:paraId="1230D51D" w14:textId="77777777" w:rsidR="0095552A" w:rsidRPr="002C32B6" w:rsidRDefault="0095552A" w:rsidP="002C32B6">
      <w:pPr>
        <w:pStyle w:val="NormalWeb"/>
        <w:spacing w:before="0" w:beforeAutospacing="0" w:after="0" w:afterAutospacing="0" w:line="276" w:lineRule="auto"/>
        <w:rPr>
          <w:rFonts w:ascii="Arial" w:hAnsi="Arial" w:cs="Arial"/>
          <w:sz w:val="36"/>
          <w:szCs w:val="36"/>
        </w:rPr>
      </w:pPr>
      <w:r w:rsidRPr="002C32B6">
        <w:rPr>
          <w:rFonts w:ascii="Arial" w:hAnsi="Arial" w:cs="Arial"/>
          <w:color w:val="000000"/>
          <w:sz w:val="36"/>
          <w:szCs w:val="36"/>
        </w:rPr>
        <w:t>This Is a one-way list that contains information and announcements of the annual business meeting, the monthly board meeting, minutes of these meetings, constitutional amendments, resolutions, and other things that members need to vote on. Since it is one-way, there is limited traffic to clog your inbox. </w:t>
      </w:r>
    </w:p>
    <w:p w14:paraId="766C7C25" w14:textId="77777777" w:rsidR="0095552A" w:rsidRPr="002C32B6" w:rsidRDefault="0095552A" w:rsidP="002C32B6">
      <w:pPr>
        <w:spacing w:line="276" w:lineRule="auto"/>
        <w:rPr>
          <w:rFonts w:ascii="Arial" w:hAnsi="Arial" w:cs="Arial"/>
          <w:sz w:val="36"/>
          <w:szCs w:val="36"/>
        </w:rPr>
      </w:pPr>
    </w:p>
    <w:p w14:paraId="3AE383A3" w14:textId="77777777" w:rsidR="0095552A" w:rsidRPr="002C32B6" w:rsidRDefault="0095552A" w:rsidP="002C32B6">
      <w:pPr>
        <w:pStyle w:val="NormalWeb"/>
        <w:spacing w:before="0" w:beforeAutospacing="0" w:after="0" w:afterAutospacing="0" w:line="276" w:lineRule="auto"/>
        <w:rPr>
          <w:rFonts w:ascii="Arial" w:hAnsi="Arial" w:cs="Arial"/>
          <w:sz w:val="40"/>
          <w:szCs w:val="40"/>
        </w:rPr>
      </w:pPr>
      <w:r w:rsidRPr="002C32B6">
        <w:rPr>
          <w:rFonts w:ascii="Arial" w:hAnsi="Arial" w:cs="Arial"/>
          <w:b/>
          <w:bCs/>
          <w:color w:val="000000"/>
          <w:sz w:val="40"/>
          <w:szCs w:val="40"/>
        </w:rPr>
        <w:t>CCLVI-Vision-Access Email List: </w:t>
      </w:r>
    </w:p>
    <w:p w14:paraId="453DE925" w14:textId="77777777" w:rsidR="0095552A" w:rsidRPr="002C32B6" w:rsidRDefault="0095552A" w:rsidP="002C32B6">
      <w:pPr>
        <w:pStyle w:val="NormalWeb"/>
        <w:spacing w:before="0" w:beforeAutospacing="0" w:after="0" w:afterAutospacing="0" w:line="276" w:lineRule="auto"/>
        <w:rPr>
          <w:rFonts w:ascii="Arial" w:hAnsi="Arial" w:cs="Arial"/>
          <w:sz w:val="36"/>
          <w:szCs w:val="36"/>
        </w:rPr>
      </w:pPr>
      <w:r w:rsidRPr="002C32B6">
        <w:rPr>
          <w:rFonts w:ascii="Arial" w:hAnsi="Arial" w:cs="Arial"/>
          <w:color w:val="000000"/>
          <w:sz w:val="36"/>
          <w:szCs w:val="36"/>
        </w:rPr>
        <w:t>This is a one-way list where members receive our newsletter called Vision Access. There is limited traffic on this list because it is one-way. If you unsubscribe from the Vision Access list, you will no longer receive our publication, Vision Access, and you’ll miss out on some interesting and informative articles.</w:t>
      </w:r>
    </w:p>
    <w:p w14:paraId="7325FD9D" w14:textId="77777777" w:rsidR="0095552A" w:rsidRPr="002C32B6" w:rsidRDefault="0095552A" w:rsidP="002C32B6">
      <w:pPr>
        <w:spacing w:line="276" w:lineRule="auto"/>
        <w:rPr>
          <w:rFonts w:ascii="Arial" w:hAnsi="Arial" w:cs="Arial"/>
          <w:sz w:val="36"/>
          <w:szCs w:val="36"/>
        </w:rPr>
      </w:pPr>
    </w:p>
    <w:p w14:paraId="137F73B0" w14:textId="77777777" w:rsidR="0095552A" w:rsidRPr="002C32B6" w:rsidRDefault="0095552A" w:rsidP="002C32B6">
      <w:pPr>
        <w:pStyle w:val="NormalWeb"/>
        <w:spacing w:before="0" w:beforeAutospacing="0" w:after="0" w:afterAutospacing="0" w:line="276" w:lineRule="auto"/>
        <w:rPr>
          <w:rFonts w:ascii="Arial" w:hAnsi="Arial" w:cs="Arial"/>
          <w:sz w:val="36"/>
          <w:szCs w:val="36"/>
        </w:rPr>
      </w:pPr>
      <w:r w:rsidRPr="002C32B6">
        <w:rPr>
          <w:rFonts w:ascii="Arial" w:hAnsi="Arial" w:cs="Arial"/>
          <w:color w:val="000000"/>
          <w:sz w:val="36"/>
          <w:szCs w:val="36"/>
        </w:rPr>
        <w:t>If you unsubscribe from the information list, but still are on the ACB Conversation email list, you will still get the CCLVI weekly schedule of events. Of course, they also appear on ACB’s Community schedule.</w:t>
      </w:r>
    </w:p>
    <w:p w14:paraId="1B85DFF6" w14:textId="77777777" w:rsidR="0095552A" w:rsidRPr="002C32B6" w:rsidRDefault="0095552A" w:rsidP="002C32B6">
      <w:pPr>
        <w:spacing w:line="276" w:lineRule="auto"/>
        <w:rPr>
          <w:rFonts w:ascii="Arial" w:hAnsi="Arial" w:cs="Arial"/>
          <w:sz w:val="36"/>
          <w:szCs w:val="36"/>
        </w:rPr>
      </w:pPr>
    </w:p>
    <w:p w14:paraId="79ED9C9B" w14:textId="77777777" w:rsidR="0095552A" w:rsidRPr="002C32B6" w:rsidRDefault="0095552A" w:rsidP="002C32B6">
      <w:pPr>
        <w:pStyle w:val="NormalWeb"/>
        <w:spacing w:before="0" w:beforeAutospacing="0" w:after="0" w:afterAutospacing="0" w:line="276" w:lineRule="auto"/>
        <w:rPr>
          <w:rFonts w:ascii="Arial" w:hAnsi="Arial" w:cs="Arial"/>
          <w:sz w:val="36"/>
          <w:szCs w:val="36"/>
        </w:rPr>
      </w:pPr>
      <w:r w:rsidRPr="002C32B6">
        <w:rPr>
          <w:rFonts w:ascii="Arial" w:hAnsi="Arial" w:cs="Arial"/>
          <w:color w:val="000000"/>
          <w:sz w:val="36"/>
          <w:szCs w:val="36"/>
        </w:rPr>
        <w:t>Hopefully the above information helps to clear up some confusion.  </w:t>
      </w:r>
    </w:p>
    <w:p w14:paraId="667055E0" w14:textId="0DA8E464" w:rsidR="004E5394" w:rsidRDefault="0089544A" w:rsidP="002C32B6">
      <w:pPr>
        <w:spacing w:line="276" w:lineRule="auto"/>
        <w:rPr>
          <w:rFonts w:ascii="Arial" w:hAnsi="Arial" w:cs="Arial"/>
          <w:color w:val="000000" w:themeColor="text1"/>
          <w:sz w:val="36"/>
          <w:szCs w:val="36"/>
        </w:rPr>
      </w:pPr>
      <w:r w:rsidRPr="002C32B6">
        <w:rPr>
          <w:rFonts w:ascii="Arial" w:eastAsiaTheme="majorEastAsia" w:hAnsi="Arial" w:cs="Arial"/>
          <w:noProof/>
          <w:color w:val="000000" w:themeColor="text1"/>
          <w:sz w:val="36"/>
          <w:szCs w:val="36"/>
        </w:rPr>
        <mc:AlternateContent>
          <mc:Choice Requires="wps">
            <w:drawing>
              <wp:inline distT="0" distB="0" distL="0" distR="0" wp14:anchorId="234E9484" wp14:editId="0F953852">
                <wp:extent cx="5943600" cy="635"/>
                <wp:effectExtent l="0" t="19050" r="38100" b="56515"/>
                <wp:docPr id="97506527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635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223690AC" id="AutoShape 9" o:spid="_x0000_s1026" type="#_x0000_t32" style="width:468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" strokeweight="5pt">
                <w10:anchorlock/>
              </v:shape>
            </w:pict>
          </mc:Fallback>
        </mc:AlternateContent>
      </w:r>
    </w:p>
    <w:p w14:paraId="5981691F" w14:textId="77777777" w:rsidR="0089544A" w:rsidRPr="002C32B6" w:rsidRDefault="0089544A" w:rsidP="002C32B6">
      <w:pPr>
        <w:spacing w:line="276" w:lineRule="auto"/>
        <w:rPr>
          <w:rFonts w:ascii="Arial" w:hAnsi="Arial" w:cs="Arial"/>
          <w:color w:val="000000" w:themeColor="text1"/>
          <w:sz w:val="36"/>
          <w:szCs w:val="36"/>
        </w:rPr>
      </w:pPr>
    </w:p>
    <w:p w14:paraId="58816FF0" w14:textId="0017E962" w:rsidR="004E5394" w:rsidRPr="002C32B6" w:rsidRDefault="004E5394" w:rsidP="002C32B6">
      <w:pPr>
        <w:pStyle w:val="Heading1"/>
        <w:spacing w:before="0" w:line="276" w:lineRule="auto"/>
        <w:rPr>
          <w:rFonts w:ascii="Arial" w:hAnsi="Arial" w:cs="Arial"/>
          <w:color w:val="000000" w:themeColor="text1"/>
          <w:sz w:val="44"/>
          <w:szCs w:val="44"/>
          <w:u w:val="single"/>
        </w:rPr>
      </w:pPr>
      <w:bookmarkStart w:id="2" w:name="_Toc153205306"/>
      <w:r w:rsidRPr="002C32B6">
        <w:rPr>
          <w:rFonts w:ascii="Arial" w:hAnsi="Arial" w:cs="Arial"/>
          <w:b/>
          <w:bCs/>
          <w:color w:val="000000" w:themeColor="text1"/>
          <w:sz w:val="44"/>
          <w:szCs w:val="44"/>
        </w:rPr>
        <w:t>Explore Membership in 2024</w:t>
      </w:r>
      <w:bookmarkEnd w:id="2"/>
    </w:p>
    <w:p w14:paraId="33FA4EE5" w14:textId="77777777" w:rsidR="004E5394" w:rsidRPr="002C32B6" w:rsidRDefault="004E5394" w:rsidP="002C32B6">
      <w:pPr>
        <w:pStyle w:val="NormalWeb"/>
        <w:spacing w:before="0" w:beforeAutospacing="0" w:after="0" w:afterAutospacing="0" w:line="276" w:lineRule="auto"/>
        <w:rPr>
          <w:rFonts w:ascii="Arial" w:hAnsi="Arial" w:cs="Arial"/>
          <w:sz w:val="36"/>
          <w:szCs w:val="36"/>
        </w:rPr>
      </w:pPr>
      <w:r w:rsidRPr="002C32B6">
        <w:rPr>
          <w:rFonts w:ascii="Arial" w:hAnsi="Arial" w:cs="Arial"/>
          <w:color w:val="000000"/>
          <w:sz w:val="36"/>
          <w:szCs w:val="36"/>
        </w:rPr>
        <w:t>by Zelda Gebhard, Membership Chair</w:t>
      </w:r>
    </w:p>
    <w:p w14:paraId="24B17F29" w14:textId="77777777" w:rsidR="004E5394" w:rsidRPr="002C32B6" w:rsidRDefault="004E5394" w:rsidP="002C32B6">
      <w:pPr>
        <w:spacing w:line="276" w:lineRule="auto"/>
        <w:rPr>
          <w:rFonts w:ascii="Arial" w:hAnsi="Arial" w:cs="Arial"/>
          <w:sz w:val="36"/>
          <w:szCs w:val="36"/>
        </w:rPr>
      </w:pPr>
    </w:p>
    <w:p w14:paraId="486804D0" w14:textId="6E12E2FE" w:rsidR="004E5394" w:rsidRPr="002C32B6" w:rsidRDefault="00F211DC" w:rsidP="002C32B6">
      <w:pPr>
        <w:pStyle w:val="NormalWeb"/>
        <w:spacing w:before="0" w:beforeAutospacing="0" w:after="0" w:afterAutospacing="0" w:line="276" w:lineRule="auto"/>
        <w:rPr>
          <w:rFonts w:ascii="Arial" w:hAnsi="Arial" w:cs="Arial"/>
          <w:sz w:val="36"/>
          <w:szCs w:val="36"/>
        </w:rPr>
      </w:pPr>
      <w:r w:rsidRPr="002C32B6">
        <w:rPr>
          <w:rFonts w:ascii="Arial" w:hAnsi="Arial" w:cs="Arial"/>
          <w:color w:val="313131"/>
          <w:sz w:val="36"/>
          <w:szCs w:val="36"/>
        </w:rPr>
        <w:t>There are</w:t>
      </w:r>
      <w:r w:rsidR="004E5394" w:rsidRPr="002C32B6">
        <w:rPr>
          <w:rFonts w:ascii="Arial" w:hAnsi="Arial" w:cs="Arial"/>
          <w:color w:val="313131"/>
          <w:sz w:val="36"/>
          <w:szCs w:val="36"/>
        </w:rPr>
        <w:t xml:space="preserve"> always great things happening in CCLVI. Read below to find out how to renew your membership so you won’t miss anything!</w:t>
      </w:r>
    </w:p>
    <w:p w14:paraId="598D6CE3" w14:textId="77777777" w:rsidR="004E5394" w:rsidRPr="002C32B6" w:rsidRDefault="004E5394" w:rsidP="002C32B6">
      <w:pPr>
        <w:spacing w:line="276" w:lineRule="auto"/>
        <w:rPr>
          <w:rFonts w:ascii="Arial" w:hAnsi="Arial" w:cs="Arial"/>
          <w:sz w:val="36"/>
          <w:szCs w:val="36"/>
        </w:rPr>
      </w:pPr>
    </w:p>
    <w:p w14:paraId="21972BB0" w14:textId="77777777" w:rsidR="004E5394" w:rsidRPr="002C32B6" w:rsidRDefault="004E5394" w:rsidP="002C32B6">
      <w:pPr>
        <w:pStyle w:val="NormalWeb"/>
        <w:spacing w:before="0" w:beforeAutospacing="0" w:after="0" w:afterAutospacing="0" w:line="276" w:lineRule="auto"/>
        <w:rPr>
          <w:rFonts w:ascii="Arial" w:hAnsi="Arial" w:cs="Arial"/>
          <w:sz w:val="36"/>
          <w:szCs w:val="36"/>
        </w:rPr>
      </w:pPr>
      <w:r w:rsidRPr="002C32B6">
        <w:rPr>
          <w:rFonts w:ascii="Arial" w:hAnsi="Arial" w:cs="Arial"/>
          <w:color w:val="313131"/>
          <w:sz w:val="36"/>
          <w:szCs w:val="36"/>
        </w:rPr>
        <w:t>If you are a member of one of the following CCLVI Affiliates, you will be contacted by your affiliate representative to update your information and pay your 2024 dues: Delaware Valley Council of Citizens with Low Vision, Kentucky Council of Citizens with Low Vision, and New York State Council of Citizens with Low Vision.</w:t>
      </w:r>
    </w:p>
    <w:p w14:paraId="3F73D601" w14:textId="77777777" w:rsidR="004E5394" w:rsidRPr="002C32B6" w:rsidRDefault="004E5394" w:rsidP="002C32B6">
      <w:pPr>
        <w:spacing w:line="276" w:lineRule="auto"/>
        <w:rPr>
          <w:rFonts w:ascii="Arial" w:hAnsi="Arial" w:cs="Arial"/>
          <w:sz w:val="36"/>
          <w:szCs w:val="36"/>
        </w:rPr>
      </w:pPr>
    </w:p>
    <w:p w14:paraId="59E5C0C0" w14:textId="659B2215" w:rsidR="004E5394" w:rsidRPr="002C32B6" w:rsidRDefault="004E5394" w:rsidP="002C32B6">
      <w:pPr>
        <w:pStyle w:val="NormalWeb"/>
        <w:spacing w:before="0" w:beforeAutospacing="0" w:after="0" w:afterAutospacing="0" w:line="276" w:lineRule="auto"/>
        <w:rPr>
          <w:rFonts w:ascii="Arial" w:hAnsi="Arial" w:cs="Arial"/>
          <w:sz w:val="36"/>
          <w:szCs w:val="36"/>
        </w:rPr>
      </w:pPr>
      <w:r w:rsidRPr="002C32B6">
        <w:rPr>
          <w:rFonts w:ascii="Arial" w:hAnsi="Arial" w:cs="Arial"/>
          <w:color w:val="313131"/>
          <w:sz w:val="36"/>
          <w:szCs w:val="36"/>
        </w:rPr>
        <w:t>Members of the California Council of Citizens with Low Vision are asked to update information by completing the online form and paying your dues at </w:t>
      </w:r>
      <w:hyperlink r:id="rId9" w:history="1">
        <w:r w:rsidRPr="002C32B6">
          <w:rPr>
            <w:rStyle w:val="Hyperlink"/>
            <w:rFonts w:ascii="Arial" w:hAnsi="Arial" w:cs="Arial"/>
            <w:color w:val="0563C1"/>
            <w:sz w:val="36"/>
            <w:szCs w:val="36"/>
          </w:rPr>
          <w:t>https://cclvi.info/join/member-form/</w:t>
        </w:r>
      </w:hyperlink>
      <w:r w:rsidRPr="002C32B6">
        <w:rPr>
          <w:rFonts w:ascii="Arial" w:hAnsi="Arial" w:cs="Arial"/>
          <w:color w:val="313131"/>
          <w:sz w:val="36"/>
          <w:szCs w:val="36"/>
        </w:rPr>
        <w:t>.</w:t>
      </w:r>
    </w:p>
    <w:p w14:paraId="5E205E2A" w14:textId="77777777" w:rsidR="004E5394" w:rsidRPr="002C32B6" w:rsidRDefault="004E5394" w:rsidP="002C32B6">
      <w:pPr>
        <w:spacing w:line="276" w:lineRule="auto"/>
        <w:rPr>
          <w:rFonts w:ascii="Arial" w:hAnsi="Arial" w:cs="Arial"/>
          <w:sz w:val="36"/>
          <w:szCs w:val="36"/>
        </w:rPr>
      </w:pPr>
    </w:p>
    <w:p w14:paraId="1AC957FD" w14:textId="40A8D238" w:rsidR="004E5394" w:rsidRPr="002C32B6" w:rsidRDefault="004E5394" w:rsidP="002C32B6">
      <w:pPr>
        <w:pStyle w:val="NormalWeb"/>
        <w:spacing w:before="0" w:beforeAutospacing="0" w:after="0" w:afterAutospacing="0" w:line="276" w:lineRule="auto"/>
        <w:rPr>
          <w:rFonts w:ascii="Arial" w:hAnsi="Arial" w:cs="Arial"/>
          <w:sz w:val="36"/>
          <w:szCs w:val="36"/>
        </w:rPr>
      </w:pPr>
      <w:r w:rsidRPr="002C32B6">
        <w:rPr>
          <w:rFonts w:ascii="Arial" w:hAnsi="Arial" w:cs="Arial"/>
          <w:color w:val="313131"/>
          <w:sz w:val="36"/>
          <w:szCs w:val="36"/>
        </w:rPr>
        <w:t xml:space="preserve">If you are an At-Large member (not belonging to one of the above affiliates) you will receive a large print paper renewal form in the mail.  Please complete it and return it and your dues in the enclosed addressed envelope or go to </w:t>
      </w:r>
      <w:hyperlink r:id="rId10" w:history="1">
        <w:r w:rsidRPr="00724FD5">
          <w:rPr>
            <w:rStyle w:val="Hyperlink"/>
            <w:rFonts w:ascii="Arial" w:hAnsi="Arial" w:cs="Arial"/>
            <w:sz w:val="36"/>
            <w:szCs w:val="36"/>
          </w:rPr>
          <w:t>https://cclvi.info/join/member-form/</w:t>
        </w:r>
      </w:hyperlink>
      <w:r w:rsidRPr="002C32B6">
        <w:rPr>
          <w:rFonts w:ascii="Arial" w:hAnsi="Arial" w:cs="Arial"/>
          <w:color w:val="313131"/>
          <w:sz w:val="36"/>
          <w:szCs w:val="36"/>
        </w:rPr>
        <w:t xml:space="preserve"> at </w:t>
      </w:r>
      <w:hyperlink r:id="rId11" w:history="1">
        <w:r w:rsidRPr="00724FD5">
          <w:rPr>
            <w:rStyle w:val="Hyperlink"/>
            <w:rFonts w:ascii="Arial" w:hAnsi="Arial" w:cs="Arial"/>
            <w:sz w:val="36"/>
            <w:szCs w:val="36"/>
          </w:rPr>
          <w:t>www.cclvi.org</w:t>
        </w:r>
      </w:hyperlink>
      <w:r w:rsidRPr="002C32B6">
        <w:rPr>
          <w:rFonts w:ascii="Arial" w:hAnsi="Arial" w:cs="Arial"/>
          <w:color w:val="313131"/>
          <w:sz w:val="36"/>
          <w:szCs w:val="36"/>
        </w:rPr>
        <w:t xml:space="preserve"> to complete the form and pay online before February 1</w:t>
      </w:r>
      <w:r w:rsidR="00724FD5">
        <w:rPr>
          <w:rFonts w:ascii="Arial" w:hAnsi="Arial" w:cs="Arial"/>
          <w:color w:val="313131"/>
          <w:sz w:val="36"/>
          <w:szCs w:val="36"/>
        </w:rPr>
        <w:t>st</w:t>
      </w:r>
      <w:r w:rsidRPr="002C32B6">
        <w:rPr>
          <w:rFonts w:ascii="Arial" w:hAnsi="Arial" w:cs="Arial"/>
          <w:color w:val="313131"/>
          <w:sz w:val="36"/>
          <w:szCs w:val="36"/>
        </w:rPr>
        <w:t>.  </w:t>
      </w:r>
    </w:p>
    <w:p w14:paraId="39413983" w14:textId="77777777" w:rsidR="004E5394" w:rsidRPr="002C32B6" w:rsidRDefault="004E5394" w:rsidP="002C32B6">
      <w:pPr>
        <w:spacing w:line="276" w:lineRule="auto"/>
        <w:rPr>
          <w:rFonts w:ascii="Arial" w:hAnsi="Arial" w:cs="Arial"/>
          <w:sz w:val="36"/>
          <w:szCs w:val="36"/>
        </w:rPr>
      </w:pPr>
    </w:p>
    <w:p w14:paraId="16481DB3" w14:textId="77777777" w:rsidR="004E5394" w:rsidRPr="002C32B6" w:rsidRDefault="004E5394" w:rsidP="002C32B6">
      <w:pPr>
        <w:pStyle w:val="NormalWeb"/>
        <w:spacing w:before="0" w:beforeAutospacing="0" w:after="0" w:afterAutospacing="0" w:line="276" w:lineRule="auto"/>
        <w:rPr>
          <w:rFonts w:ascii="Arial" w:hAnsi="Arial" w:cs="Arial"/>
          <w:sz w:val="36"/>
          <w:szCs w:val="36"/>
        </w:rPr>
      </w:pPr>
      <w:r w:rsidRPr="002C32B6">
        <w:rPr>
          <w:rFonts w:ascii="Arial" w:hAnsi="Arial" w:cs="Arial"/>
          <w:color w:val="313131"/>
          <w:sz w:val="36"/>
          <w:szCs w:val="36"/>
        </w:rPr>
        <w:t>Of course, Life members need not pay dues, but we would still like to connect with you. If you have had any changes in your contact information or format preferences for publications, please call Zelda at 701-709-0262 to update.</w:t>
      </w:r>
    </w:p>
    <w:p w14:paraId="67A81DF6" w14:textId="77777777" w:rsidR="004E5394" w:rsidRPr="002C32B6" w:rsidRDefault="004E5394" w:rsidP="002C32B6">
      <w:pPr>
        <w:spacing w:line="276" w:lineRule="auto"/>
        <w:rPr>
          <w:rFonts w:ascii="Arial" w:hAnsi="Arial" w:cs="Arial"/>
          <w:sz w:val="36"/>
          <w:szCs w:val="36"/>
        </w:rPr>
      </w:pPr>
    </w:p>
    <w:p w14:paraId="37926093" w14:textId="77777777" w:rsidR="004E5394" w:rsidRPr="002C32B6" w:rsidRDefault="004E5394" w:rsidP="002C32B6">
      <w:pPr>
        <w:pStyle w:val="NormalWeb"/>
        <w:spacing w:before="0" w:beforeAutospacing="0" w:after="0" w:afterAutospacing="0" w:line="276" w:lineRule="auto"/>
        <w:rPr>
          <w:rFonts w:ascii="Arial" w:hAnsi="Arial" w:cs="Arial"/>
          <w:sz w:val="40"/>
          <w:szCs w:val="40"/>
        </w:rPr>
      </w:pPr>
      <w:r w:rsidRPr="002C32B6">
        <w:rPr>
          <w:rFonts w:ascii="Arial" w:hAnsi="Arial" w:cs="Arial"/>
          <w:b/>
          <w:bCs/>
          <w:color w:val="313131"/>
          <w:sz w:val="40"/>
          <w:szCs w:val="40"/>
        </w:rPr>
        <w:t>Some Current Member Benefits:  </w:t>
      </w:r>
    </w:p>
    <w:p w14:paraId="058FCB10" w14:textId="6C46FB28" w:rsidR="004E5394" w:rsidRPr="002C32B6" w:rsidRDefault="004E5394" w:rsidP="0089544A">
      <w:pPr>
        <w:pStyle w:val="NormalWeb"/>
        <w:numPr>
          <w:ilvl w:val="0"/>
          <w:numId w:val="1"/>
        </w:numPr>
        <w:spacing w:before="0" w:beforeAutospacing="0" w:after="0" w:afterAutospacing="0" w:line="276" w:lineRule="auto"/>
        <w:ind w:left="450"/>
        <w:textAlignment w:val="baseline"/>
        <w:rPr>
          <w:rFonts w:ascii="Arial" w:hAnsi="Arial" w:cs="Arial"/>
          <w:b/>
          <w:bCs/>
          <w:color w:val="313131"/>
          <w:sz w:val="36"/>
          <w:szCs w:val="36"/>
        </w:rPr>
      </w:pPr>
      <w:r w:rsidRPr="002C32B6">
        <w:rPr>
          <w:rFonts w:ascii="Arial" w:hAnsi="Arial" w:cs="Arial"/>
          <w:color w:val="313131"/>
          <w:sz w:val="36"/>
          <w:szCs w:val="36"/>
        </w:rPr>
        <w:t xml:space="preserve">Newsletter </w:t>
      </w:r>
      <w:r w:rsidRPr="002C32B6">
        <w:rPr>
          <w:rFonts w:ascii="Arial" w:hAnsi="Arial" w:cs="Arial"/>
          <w:i/>
          <w:iCs/>
          <w:color w:val="313131"/>
          <w:sz w:val="36"/>
          <w:szCs w:val="36"/>
        </w:rPr>
        <w:t xml:space="preserve">Vision Access, </w:t>
      </w:r>
      <w:r w:rsidRPr="002C32B6">
        <w:rPr>
          <w:rFonts w:ascii="Arial" w:hAnsi="Arial" w:cs="Arial"/>
          <w:color w:val="313131"/>
          <w:sz w:val="36"/>
          <w:szCs w:val="36"/>
        </w:rPr>
        <w:t xml:space="preserve">6 issues a year in large print or email. Also, available on website at </w:t>
      </w:r>
      <w:hyperlink r:id="rId12" w:history="1">
        <w:r w:rsidRPr="00724FD5">
          <w:rPr>
            <w:rStyle w:val="Hyperlink"/>
            <w:rFonts w:ascii="Arial" w:hAnsi="Arial" w:cs="Arial"/>
            <w:sz w:val="36"/>
            <w:szCs w:val="36"/>
          </w:rPr>
          <w:t>www.cclvi.org</w:t>
        </w:r>
      </w:hyperlink>
      <w:r w:rsidRPr="002C32B6">
        <w:rPr>
          <w:rFonts w:ascii="Arial" w:hAnsi="Arial" w:cs="Arial"/>
          <w:color w:val="313131"/>
          <w:sz w:val="36"/>
          <w:szCs w:val="36"/>
        </w:rPr>
        <w:t xml:space="preserve"> or Audio Update Line 773-572-6315</w:t>
      </w:r>
    </w:p>
    <w:p w14:paraId="786DC840" w14:textId="77777777" w:rsidR="004E5394" w:rsidRPr="002C32B6" w:rsidRDefault="004E5394" w:rsidP="0089544A">
      <w:pPr>
        <w:pStyle w:val="NormalWeb"/>
        <w:numPr>
          <w:ilvl w:val="0"/>
          <w:numId w:val="1"/>
        </w:numPr>
        <w:spacing w:before="0" w:beforeAutospacing="0" w:after="0" w:afterAutospacing="0" w:line="276" w:lineRule="auto"/>
        <w:ind w:left="450"/>
        <w:textAlignment w:val="baseline"/>
        <w:rPr>
          <w:rFonts w:ascii="Arial" w:hAnsi="Arial" w:cs="Arial"/>
          <w:b/>
          <w:bCs/>
          <w:color w:val="313131"/>
          <w:sz w:val="36"/>
          <w:szCs w:val="36"/>
        </w:rPr>
      </w:pPr>
      <w:r w:rsidRPr="002C32B6">
        <w:rPr>
          <w:rFonts w:ascii="Arial" w:hAnsi="Arial" w:cs="Arial"/>
          <w:color w:val="313131"/>
          <w:sz w:val="36"/>
          <w:szCs w:val="36"/>
        </w:rPr>
        <w:t>Three weekly Zoom sessions to connect, share ideas and have fun!</w:t>
      </w:r>
    </w:p>
    <w:p w14:paraId="26A83C3B" w14:textId="77777777" w:rsidR="004E5394" w:rsidRPr="002C32B6" w:rsidRDefault="004E5394" w:rsidP="0089544A">
      <w:pPr>
        <w:pStyle w:val="NormalWeb"/>
        <w:numPr>
          <w:ilvl w:val="0"/>
          <w:numId w:val="1"/>
        </w:numPr>
        <w:spacing w:before="0" w:beforeAutospacing="0" w:after="0" w:afterAutospacing="0" w:line="276" w:lineRule="auto"/>
        <w:ind w:left="450"/>
        <w:textAlignment w:val="baseline"/>
        <w:rPr>
          <w:rFonts w:ascii="Arial" w:hAnsi="Arial" w:cs="Arial"/>
          <w:b/>
          <w:bCs/>
          <w:color w:val="313131"/>
          <w:sz w:val="36"/>
          <w:szCs w:val="36"/>
        </w:rPr>
      </w:pPr>
      <w:r w:rsidRPr="002C32B6">
        <w:rPr>
          <w:rFonts w:ascii="Arial" w:hAnsi="Arial" w:cs="Arial"/>
          <w:color w:val="313131"/>
          <w:sz w:val="36"/>
          <w:szCs w:val="36"/>
        </w:rPr>
        <w:t>Monthly Let’s Talk Low Vision session for up-to-date information and education. </w:t>
      </w:r>
    </w:p>
    <w:p w14:paraId="1F1B7C60" w14:textId="77777777" w:rsidR="004E5394" w:rsidRPr="002C32B6" w:rsidRDefault="004E5394" w:rsidP="0089544A">
      <w:pPr>
        <w:pStyle w:val="NormalWeb"/>
        <w:numPr>
          <w:ilvl w:val="0"/>
          <w:numId w:val="1"/>
        </w:numPr>
        <w:spacing w:before="0" w:beforeAutospacing="0" w:after="0" w:afterAutospacing="0" w:line="276" w:lineRule="auto"/>
        <w:ind w:left="450"/>
        <w:textAlignment w:val="baseline"/>
        <w:rPr>
          <w:rFonts w:ascii="Arial" w:hAnsi="Arial" w:cs="Arial"/>
          <w:b/>
          <w:bCs/>
          <w:color w:val="313131"/>
          <w:sz w:val="36"/>
          <w:szCs w:val="36"/>
        </w:rPr>
      </w:pPr>
      <w:r w:rsidRPr="002C32B6">
        <w:rPr>
          <w:rFonts w:ascii="Arial" w:hAnsi="Arial" w:cs="Arial"/>
          <w:color w:val="313131"/>
          <w:sz w:val="36"/>
          <w:szCs w:val="36"/>
        </w:rPr>
        <w:t>Genensky – Foley Magnification Grant Awards</w:t>
      </w:r>
    </w:p>
    <w:p w14:paraId="7C7F39A6" w14:textId="77777777" w:rsidR="004E5394" w:rsidRPr="002C32B6" w:rsidRDefault="004E5394" w:rsidP="0089544A">
      <w:pPr>
        <w:pStyle w:val="NormalWeb"/>
        <w:numPr>
          <w:ilvl w:val="0"/>
          <w:numId w:val="1"/>
        </w:numPr>
        <w:spacing w:before="0" w:beforeAutospacing="0" w:after="0" w:afterAutospacing="0" w:line="276" w:lineRule="auto"/>
        <w:ind w:left="450"/>
        <w:textAlignment w:val="baseline"/>
        <w:rPr>
          <w:rFonts w:ascii="Arial" w:hAnsi="Arial" w:cs="Arial"/>
          <w:b/>
          <w:bCs/>
          <w:color w:val="313131"/>
          <w:sz w:val="36"/>
          <w:szCs w:val="36"/>
        </w:rPr>
      </w:pPr>
      <w:r w:rsidRPr="002C32B6">
        <w:rPr>
          <w:rFonts w:ascii="Arial" w:hAnsi="Arial" w:cs="Arial"/>
          <w:color w:val="313131"/>
          <w:sz w:val="36"/>
          <w:szCs w:val="36"/>
        </w:rPr>
        <w:t>Scheigert College Scholarships</w:t>
      </w:r>
    </w:p>
    <w:p w14:paraId="37D3A026" w14:textId="77777777" w:rsidR="004E5394" w:rsidRPr="002C32B6" w:rsidRDefault="004E5394" w:rsidP="0089544A">
      <w:pPr>
        <w:pStyle w:val="NormalWeb"/>
        <w:numPr>
          <w:ilvl w:val="0"/>
          <w:numId w:val="1"/>
        </w:numPr>
        <w:spacing w:before="0" w:beforeAutospacing="0" w:after="0" w:afterAutospacing="0" w:line="276" w:lineRule="auto"/>
        <w:ind w:left="450"/>
        <w:textAlignment w:val="baseline"/>
        <w:rPr>
          <w:rFonts w:ascii="Arial" w:hAnsi="Arial" w:cs="Arial"/>
          <w:b/>
          <w:bCs/>
          <w:color w:val="313131"/>
          <w:sz w:val="36"/>
          <w:szCs w:val="36"/>
        </w:rPr>
      </w:pPr>
      <w:r w:rsidRPr="002C32B6">
        <w:rPr>
          <w:rFonts w:ascii="Arial" w:hAnsi="Arial" w:cs="Arial"/>
          <w:color w:val="313131"/>
          <w:sz w:val="36"/>
          <w:szCs w:val="36"/>
        </w:rPr>
        <w:t>Bernice Kandarian Service Award, Friend of CCLVI Award</w:t>
      </w:r>
    </w:p>
    <w:p w14:paraId="4CB39B9C" w14:textId="77777777" w:rsidR="004E5394" w:rsidRPr="002C32B6" w:rsidRDefault="004E5394" w:rsidP="0089544A">
      <w:pPr>
        <w:pStyle w:val="NormalWeb"/>
        <w:numPr>
          <w:ilvl w:val="0"/>
          <w:numId w:val="1"/>
        </w:numPr>
        <w:spacing w:before="0" w:beforeAutospacing="0" w:after="0" w:afterAutospacing="0" w:line="276" w:lineRule="auto"/>
        <w:ind w:left="450"/>
        <w:textAlignment w:val="baseline"/>
        <w:rPr>
          <w:rFonts w:ascii="Arial" w:hAnsi="Arial" w:cs="Arial"/>
          <w:b/>
          <w:bCs/>
          <w:color w:val="313131"/>
          <w:sz w:val="36"/>
          <w:szCs w:val="36"/>
        </w:rPr>
      </w:pPr>
      <w:r w:rsidRPr="002C32B6">
        <w:rPr>
          <w:rFonts w:ascii="Arial" w:hAnsi="Arial" w:cs="Arial"/>
          <w:color w:val="313131"/>
          <w:sz w:val="36"/>
          <w:szCs w:val="36"/>
        </w:rPr>
        <w:t>Updated Website with Podcasts and revised Resource Pages</w:t>
      </w:r>
    </w:p>
    <w:p w14:paraId="2165864B" w14:textId="77777777" w:rsidR="004E5394" w:rsidRPr="002C32B6" w:rsidRDefault="004E5394" w:rsidP="0089544A">
      <w:pPr>
        <w:pStyle w:val="NormalWeb"/>
        <w:numPr>
          <w:ilvl w:val="0"/>
          <w:numId w:val="1"/>
        </w:numPr>
        <w:spacing w:before="0" w:beforeAutospacing="0" w:after="0" w:afterAutospacing="0" w:line="276" w:lineRule="auto"/>
        <w:ind w:left="450"/>
        <w:textAlignment w:val="baseline"/>
        <w:rPr>
          <w:rFonts w:ascii="Arial" w:hAnsi="Arial" w:cs="Arial"/>
          <w:b/>
          <w:bCs/>
          <w:color w:val="313131"/>
          <w:sz w:val="36"/>
          <w:szCs w:val="36"/>
        </w:rPr>
      </w:pPr>
      <w:r w:rsidRPr="002C32B6">
        <w:rPr>
          <w:rFonts w:ascii="Arial" w:hAnsi="Arial" w:cs="Arial"/>
          <w:color w:val="313131"/>
          <w:sz w:val="36"/>
          <w:szCs w:val="36"/>
        </w:rPr>
        <w:t>Opportunities in Leadership as an Officer or on the Board of Directors or as a member of one of the 15 active committees</w:t>
      </w:r>
    </w:p>
    <w:p w14:paraId="4EDD9DD2" w14:textId="77777777" w:rsidR="004E5394" w:rsidRPr="002C32B6" w:rsidRDefault="004E5394" w:rsidP="002C32B6">
      <w:pPr>
        <w:spacing w:line="276" w:lineRule="auto"/>
        <w:rPr>
          <w:rFonts w:ascii="Arial" w:hAnsi="Arial" w:cs="Arial"/>
          <w:sz w:val="36"/>
          <w:szCs w:val="36"/>
        </w:rPr>
      </w:pPr>
    </w:p>
    <w:p w14:paraId="26FC726F" w14:textId="2A584DC4" w:rsidR="004E5394" w:rsidRPr="002C32B6" w:rsidRDefault="004E5394" w:rsidP="002C32B6">
      <w:pPr>
        <w:pStyle w:val="NormalWeb"/>
        <w:spacing w:before="0" w:beforeAutospacing="0" w:after="0" w:afterAutospacing="0" w:line="276" w:lineRule="auto"/>
        <w:rPr>
          <w:rFonts w:ascii="Arial" w:hAnsi="Arial" w:cs="Arial"/>
          <w:sz w:val="36"/>
          <w:szCs w:val="36"/>
        </w:rPr>
      </w:pPr>
      <w:r w:rsidRPr="002C32B6">
        <w:rPr>
          <w:rFonts w:ascii="Arial" w:hAnsi="Arial" w:cs="Arial"/>
          <w:color w:val="313131"/>
          <w:sz w:val="36"/>
          <w:szCs w:val="36"/>
        </w:rPr>
        <w:t xml:space="preserve">If you have any questions or need any assistance in completing your renewal, please contact Zelda at 701-709-0262 or </w:t>
      </w:r>
      <w:hyperlink r:id="rId13" w:history="1">
        <w:r w:rsidRPr="00724FD5">
          <w:rPr>
            <w:rStyle w:val="Hyperlink"/>
            <w:rFonts w:ascii="Arial" w:hAnsi="Arial" w:cs="Arial"/>
            <w:sz w:val="36"/>
            <w:szCs w:val="36"/>
          </w:rPr>
          <w:t>cclvimembership@gmail.com</w:t>
        </w:r>
      </w:hyperlink>
      <w:r w:rsidRPr="002C32B6">
        <w:rPr>
          <w:rFonts w:ascii="Arial" w:hAnsi="Arial" w:cs="Arial"/>
          <w:color w:val="313131"/>
          <w:sz w:val="36"/>
          <w:szCs w:val="36"/>
        </w:rPr>
        <w:t>. </w:t>
      </w:r>
    </w:p>
    <w:p w14:paraId="3DBECA71" w14:textId="77777777" w:rsidR="004E5394" w:rsidRPr="002C32B6" w:rsidRDefault="004E5394" w:rsidP="002C32B6">
      <w:pPr>
        <w:spacing w:line="276" w:lineRule="auto"/>
        <w:rPr>
          <w:rFonts w:ascii="Arial" w:hAnsi="Arial" w:cs="Arial"/>
          <w:sz w:val="36"/>
          <w:szCs w:val="36"/>
        </w:rPr>
      </w:pPr>
    </w:p>
    <w:p w14:paraId="5B691AC7" w14:textId="77777777" w:rsidR="004E5394" w:rsidRPr="002C32B6" w:rsidRDefault="004E5394" w:rsidP="002C32B6">
      <w:pPr>
        <w:pStyle w:val="NormalWeb"/>
        <w:spacing w:before="0" w:beforeAutospacing="0" w:after="0" w:afterAutospacing="0" w:line="276" w:lineRule="auto"/>
        <w:rPr>
          <w:rFonts w:ascii="Arial" w:hAnsi="Arial" w:cs="Arial"/>
          <w:sz w:val="36"/>
          <w:szCs w:val="36"/>
        </w:rPr>
      </w:pPr>
      <w:r w:rsidRPr="002C32B6">
        <w:rPr>
          <w:rFonts w:ascii="Arial" w:hAnsi="Arial" w:cs="Arial"/>
          <w:color w:val="313131"/>
          <w:sz w:val="36"/>
          <w:szCs w:val="36"/>
        </w:rPr>
        <w:t>2023 was a great year for CCLVI and we are looking forward to some exciting things in 2024. We encourage you to renew your membership and explore CCLVI in the new year.  </w:t>
      </w:r>
    </w:p>
    <w:p w14:paraId="14EFFF68" w14:textId="4BF10F1F" w:rsidR="004E5394" w:rsidRDefault="0089544A" w:rsidP="002C32B6">
      <w:pPr>
        <w:pStyle w:val="NormalWeb"/>
        <w:spacing w:before="0" w:beforeAutospacing="0" w:after="0" w:afterAutospacing="0" w:line="276" w:lineRule="auto"/>
        <w:rPr>
          <w:rFonts w:ascii="Arial" w:hAnsi="Arial" w:cs="Arial"/>
          <w:color w:val="000000"/>
          <w:sz w:val="36"/>
          <w:szCs w:val="36"/>
        </w:rPr>
      </w:pPr>
      <w:r w:rsidRPr="002C32B6">
        <w:rPr>
          <w:rFonts w:ascii="Arial" w:eastAsiaTheme="majorEastAsia" w:hAnsi="Arial" w:cs="Arial"/>
          <w:noProof/>
          <w:color w:val="000000" w:themeColor="text1"/>
          <w:sz w:val="36"/>
          <w:szCs w:val="36"/>
        </w:rPr>
        <mc:AlternateContent>
          <mc:Choice Requires="wps">
            <w:drawing>
              <wp:inline distT="0" distB="0" distL="0" distR="0" wp14:anchorId="79DDE2F6" wp14:editId="6DA4CCD8">
                <wp:extent cx="5943600" cy="635"/>
                <wp:effectExtent l="0" t="19050" r="38100" b="56515"/>
                <wp:docPr id="199708981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635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6A36BB0A" id="AutoShape 9" o:spid="_x0000_s1026" type="#_x0000_t32" style="width:468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" strokeweight="5pt">
                <w10:anchorlock/>
              </v:shape>
            </w:pict>
          </mc:Fallback>
        </mc:AlternateContent>
      </w:r>
    </w:p>
    <w:p w14:paraId="29F52873" w14:textId="77777777" w:rsidR="0089544A" w:rsidRPr="002C32B6" w:rsidRDefault="0089544A" w:rsidP="002C32B6">
      <w:pPr>
        <w:pStyle w:val="NormalWeb"/>
        <w:spacing w:before="0" w:beforeAutospacing="0" w:after="0" w:afterAutospacing="0" w:line="276" w:lineRule="auto"/>
        <w:rPr>
          <w:rFonts w:ascii="Arial" w:hAnsi="Arial" w:cs="Arial"/>
          <w:color w:val="000000"/>
          <w:sz w:val="36"/>
          <w:szCs w:val="36"/>
        </w:rPr>
      </w:pPr>
    </w:p>
    <w:p w14:paraId="562607AE" w14:textId="7305F455" w:rsidR="004E5394" w:rsidRPr="002C32B6" w:rsidRDefault="004E5394" w:rsidP="002C32B6">
      <w:pPr>
        <w:pStyle w:val="Heading1"/>
        <w:spacing w:before="0" w:line="276" w:lineRule="auto"/>
        <w:rPr>
          <w:rFonts w:ascii="Arial" w:hAnsi="Arial" w:cs="Arial"/>
          <w:color w:val="000000" w:themeColor="text1"/>
          <w:sz w:val="44"/>
          <w:szCs w:val="44"/>
          <w:u w:val="single"/>
        </w:rPr>
      </w:pPr>
      <w:bookmarkStart w:id="3" w:name="_Toc153205307"/>
      <w:r w:rsidRPr="002C32B6">
        <w:rPr>
          <w:rFonts w:ascii="Arial" w:hAnsi="Arial" w:cs="Arial"/>
          <w:b/>
          <w:bCs/>
          <w:color w:val="000000" w:themeColor="text1"/>
          <w:sz w:val="44"/>
          <w:szCs w:val="44"/>
        </w:rPr>
        <w:t>Tell Us What You Want</w:t>
      </w:r>
      <w:bookmarkEnd w:id="3"/>
    </w:p>
    <w:p w14:paraId="6A353A4E" w14:textId="024BC237" w:rsidR="004E5394" w:rsidRPr="0089544A" w:rsidRDefault="004E5394" w:rsidP="002C32B6">
      <w:pPr>
        <w:pStyle w:val="NormalWeb"/>
        <w:spacing w:before="0" w:beforeAutospacing="0" w:after="0" w:afterAutospacing="0" w:line="276" w:lineRule="auto"/>
        <w:rPr>
          <w:rFonts w:ascii="Arial" w:hAnsi="Arial" w:cs="Arial"/>
          <w:sz w:val="36"/>
          <w:szCs w:val="36"/>
        </w:rPr>
      </w:pPr>
      <w:r w:rsidRPr="0089544A">
        <w:rPr>
          <w:rFonts w:ascii="Arial" w:hAnsi="Arial" w:cs="Arial"/>
          <w:color w:val="000000"/>
          <w:sz w:val="36"/>
          <w:szCs w:val="36"/>
        </w:rPr>
        <w:t>by Zelda Gebhard, Membership Chair</w:t>
      </w:r>
    </w:p>
    <w:p w14:paraId="0D91D676" w14:textId="5320EA8B" w:rsidR="004E5394" w:rsidRPr="0089544A" w:rsidRDefault="004E5394" w:rsidP="002C32B6">
      <w:pPr>
        <w:pStyle w:val="NormalWeb"/>
        <w:spacing w:before="0" w:beforeAutospacing="0" w:after="0" w:afterAutospacing="0" w:line="276" w:lineRule="auto"/>
        <w:rPr>
          <w:rFonts w:ascii="Arial" w:hAnsi="Arial" w:cs="Arial"/>
          <w:sz w:val="36"/>
          <w:szCs w:val="36"/>
        </w:rPr>
      </w:pPr>
      <w:r w:rsidRPr="0089544A">
        <w:rPr>
          <w:rFonts w:ascii="Arial" w:hAnsi="Arial" w:cs="Arial"/>
          <w:color w:val="000000"/>
          <w:sz w:val="36"/>
          <w:szCs w:val="36"/>
        </w:rPr>
        <w:br/>
        <w:t xml:space="preserve">Here’s your chance to share what you like about CCLVI and what you think we could do better. The Membership Committee created a member interest and satisfaction survey to find out what you want. </w:t>
      </w:r>
      <w:r w:rsidRPr="0089544A">
        <w:rPr>
          <w:rFonts w:ascii="Arial" w:hAnsi="Arial" w:cs="Arial"/>
          <w:color w:val="000000"/>
          <w:sz w:val="36"/>
          <w:szCs w:val="36"/>
        </w:rPr>
        <w:br/>
      </w:r>
      <w:r w:rsidRPr="0089544A">
        <w:rPr>
          <w:rFonts w:ascii="Arial" w:hAnsi="Arial" w:cs="Arial"/>
          <w:color w:val="000000"/>
          <w:sz w:val="36"/>
          <w:szCs w:val="36"/>
        </w:rPr>
        <w:br/>
        <w:t>We hope you will take a few minutes to complete the Google forms survey found at:</w:t>
      </w:r>
      <w:r w:rsidR="00724FD5">
        <w:rPr>
          <w:rFonts w:ascii="Arial" w:hAnsi="Arial" w:cs="Arial"/>
          <w:color w:val="000000"/>
          <w:sz w:val="36"/>
          <w:szCs w:val="36"/>
        </w:rPr>
        <w:t xml:space="preserve"> </w:t>
      </w:r>
      <w:hyperlink r:id="rId14" w:history="1">
        <w:r w:rsidRPr="00724FD5">
          <w:rPr>
            <w:rStyle w:val="Hyperlink"/>
            <w:rFonts w:ascii="Arial" w:hAnsi="Arial" w:cs="Arial"/>
            <w:sz w:val="36"/>
            <w:szCs w:val="36"/>
          </w:rPr>
          <w:t>https://docs.google.com/forms/d/e/1FAIpQLSd3cLpi0KjhK4JT2Ruragwr9DzzL4Tqv7nMqbTNF5Su26062Q/viewform</w:t>
        </w:r>
      </w:hyperlink>
      <w:r w:rsidRPr="0089544A">
        <w:rPr>
          <w:rFonts w:ascii="Arial" w:hAnsi="Arial" w:cs="Arial"/>
          <w:color w:val="000000"/>
          <w:sz w:val="36"/>
          <w:szCs w:val="36"/>
        </w:rPr>
        <w:br/>
      </w:r>
      <w:r w:rsidRPr="0089544A">
        <w:rPr>
          <w:rFonts w:ascii="Arial" w:hAnsi="Arial" w:cs="Arial"/>
          <w:color w:val="000000"/>
          <w:sz w:val="36"/>
          <w:szCs w:val="36"/>
        </w:rPr>
        <w:br/>
        <w:t xml:space="preserve">The organizational information you share will help leadership know what direction to go to improve our affiliate. </w:t>
      </w:r>
      <w:r w:rsidRPr="0089544A">
        <w:rPr>
          <w:rFonts w:ascii="Arial" w:hAnsi="Arial" w:cs="Arial"/>
          <w:color w:val="000000"/>
          <w:sz w:val="36"/>
          <w:szCs w:val="36"/>
        </w:rPr>
        <w:br/>
      </w:r>
      <w:r w:rsidRPr="0089544A">
        <w:rPr>
          <w:rFonts w:ascii="Arial" w:hAnsi="Arial" w:cs="Arial"/>
          <w:color w:val="000000"/>
          <w:sz w:val="36"/>
          <w:szCs w:val="36"/>
        </w:rPr>
        <w:br/>
        <w:t xml:space="preserve">We are asking for your email address, but your personal information will be kept confidential. The general information will be treated like a suggestion box and will not be connected to you. </w:t>
      </w:r>
      <w:r w:rsidRPr="0089544A">
        <w:rPr>
          <w:rFonts w:ascii="Arial" w:hAnsi="Arial" w:cs="Arial"/>
          <w:color w:val="000000"/>
          <w:sz w:val="36"/>
          <w:szCs w:val="36"/>
        </w:rPr>
        <w:br/>
      </w:r>
      <w:r w:rsidRPr="0089544A">
        <w:rPr>
          <w:rFonts w:ascii="Arial" w:hAnsi="Arial" w:cs="Arial"/>
          <w:color w:val="000000"/>
          <w:sz w:val="36"/>
          <w:szCs w:val="36"/>
        </w:rPr>
        <w:br/>
        <w:t>We want to hear from everyone, so if you have difficulty completing the online survey, we will help. Call Zelda at (701) 709-0262 and your information will be entered as directed by you. If the phone is busy when you call, please leave a voicemail with your name, phone number, and the best time to call you back.</w:t>
      </w:r>
      <w:r w:rsidRPr="0089544A">
        <w:rPr>
          <w:rFonts w:ascii="Arial" w:hAnsi="Arial" w:cs="Arial"/>
          <w:color w:val="000000"/>
          <w:sz w:val="36"/>
          <w:szCs w:val="36"/>
        </w:rPr>
        <w:br/>
      </w:r>
      <w:r w:rsidRPr="0089544A">
        <w:rPr>
          <w:rFonts w:ascii="Arial" w:hAnsi="Arial" w:cs="Arial"/>
          <w:color w:val="000000"/>
          <w:sz w:val="36"/>
          <w:szCs w:val="36"/>
        </w:rPr>
        <w:br/>
        <w:t>Please fill out this survey. The information you provide is important and will help guide and direct our organization. We look forward to hearing from you.</w:t>
      </w:r>
    </w:p>
    <w:p w14:paraId="2EDD2E81" w14:textId="4724EBD7" w:rsidR="004E5394" w:rsidRDefault="0089544A" w:rsidP="002C32B6">
      <w:pPr>
        <w:spacing w:line="276" w:lineRule="auto"/>
        <w:rPr>
          <w:rFonts w:ascii="Arial" w:hAnsi="Arial" w:cs="Arial"/>
          <w:sz w:val="36"/>
          <w:szCs w:val="36"/>
        </w:rPr>
      </w:pPr>
      <w:r w:rsidRPr="002C32B6">
        <w:rPr>
          <w:rFonts w:ascii="Arial" w:eastAsiaTheme="majorEastAsia" w:hAnsi="Arial" w:cs="Arial"/>
          <w:noProof/>
          <w:color w:val="000000" w:themeColor="text1"/>
          <w:sz w:val="36"/>
          <w:szCs w:val="36"/>
        </w:rPr>
        <mc:AlternateContent>
          <mc:Choice Requires="wps">
            <w:drawing>
              <wp:inline distT="0" distB="0" distL="0" distR="0" wp14:anchorId="6E787FA1" wp14:editId="06C817F5">
                <wp:extent cx="5943600" cy="635"/>
                <wp:effectExtent l="0" t="19050" r="38100" b="56515"/>
                <wp:docPr id="97403052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635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36ED574C" id="AutoShape 9" o:spid="_x0000_s1026" type="#_x0000_t32" style="width:468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" strokeweight="5pt">
                <w10:anchorlock/>
              </v:shape>
            </w:pict>
          </mc:Fallback>
        </mc:AlternateContent>
      </w:r>
    </w:p>
    <w:p w14:paraId="078A89DC" w14:textId="77777777" w:rsidR="0089544A" w:rsidRPr="0089544A" w:rsidRDefault="0089544A" w:rsidP="002C32B6">
      <w:pPr>
        <w:spacing w:line="276" w:lineRule="auto"/>
        <w:rPr>
          <w:rFonts w:ascii="Arial" w:hAnsi="Arial" w:cs="Arial"/>
          <w:sz w:val="36"/>
          <w:szCs w:val="36"/>
        </w:rPr>
      </w:pPr>
    </w:p>
    <w:p w14:paraId="764DE932" w14:textId="78B6BE9F" w:rsidR="004E5394" w:rsidRPr="002C32B6" w:rsidRDefault="004E5394" w:rsidP="002C32B6">
      <w:pPr>
        <w:pStyle w:val="Heading1"/>
        <w:spacing w:before="0" w:line="276" w:lineRule="auto"/>
        <w:rPr>
          <w:rFonts w:ascii="Arial" w:hAnsi="Arial" w:cs="Arial"/>
        </w:rPr>
      </w:pPr>
      <w:bookmarkStart w:id="4" w:name="_Toc153205308"/>
      <w:r w:rsidRPr="002C32B6">
        <w:rPr>
          <w:rFonts w:ascii="Arial" w:hAnsi="Arial" w:cs="Arial"/>
          <w:b/>
          <w:bCs/>
          <w:color w:val="000000" w:themeColor="text1"/>
          <w:sz w:val="44"/>
          <w:szCs w:val="44"/>
        </w:rPr>
        <w:t>The T</w:t>
      </w:r>
      <w:r w:rsidR="003B7AB7">
        <w:rPr>
          <w:rFonts w:ascii="Arial" w:hAnsi="Arial" w:cs="Arial"/>
          <w:b/>
          <w:bCs/>
          <w:color w:val="000000" w:themeColor="text1"/>
          <w:sz w:val="44"/>
          <w:szCs w:val="44"/>
        </w:rPr>
        <w:t>a</w:t>
      </w:r>
      <w:r w:rsidRPr="002C32B6">
        <w:rPr>
          <w:rFonts w:ascii="Arial" w:hAnsi="Arial" w:cs="Arial"/>
          <w:b/>
          <w:bCs/>
          <w:color w:val="000000" w:themeColor="text1"/>
          <w:sz w:val="44"/>
          <w:szCs w:val="44"/>
        </w:rPr>
        <w:t xml:space="preserve">ctile Ease and Use of the Victor Reader Stream </w:t>
      </w:r>
      <w:r w:rsidR="00F211DC">
        <w:rPr>
          <w:rFonts w:ascii="Arial" w:hAnsi="Arial" w:cs="Arial"/>
          <w:b/>
          <w:bCs/>
          <w:color w:val="000000" w:themeColor="text1"/>
          <w:sz w:val="44"/>
          <w:szCs w:val="44"/>
        </w:rPr>
        <w:t>3</w:t>
      </w:r>
      <w:r w:rsidRPr="002C32B6">
        <w:rPr>
          <w:rFonts w:ascii="Arial" w:hAnsi="Arial" w:cs="Arial"/>
          <w:b/>
          <w:bCs/>
          <w:color w:val="000000" w:themeColor="text1"/>
          <w:sz w:val="44"/>
          <w:szCs w:val="44"/>
        </w:rPr>
        <w:t xml:space="preserve"> (Part One)</w:t>
      </w:r>
      <w:bookmarkEnd w:id="4"/>
    </w:p>
    <w:p w14:paraId="25F8174E" w14:textId="77777777" w:rsidR="004E5394" w:rsidRPr="0089544A" w:rsidRDefault="004E5394" w:rsidP="002C32B6">
      <w:pPr>
        <w:pStyle w:val="NormalWeb"/>
        <w:spacing w:before="0" w:beforeAutospacing="0" w:after="0" w:afterAutospacing="0" w:line="276" w:lineRule="auto"/>
        <w:rPr>
          <w:rFonts w:ascii="Arial" w:hAnsi="Arial" w:cs="Arial"/>
          <w:sz w:val="36"/>
          <w:szCs w:val="36"/>
        </w:rPr>
      </w:pPr>
      <w:r w:rsidRPr="0089544A">
        <w:rPr>
          <w:rFonts w:ascii="Arial" w:hAnsi="Arial" w:cs="Arial"/>
          <w:color w:val="000000"/>
          <w:sz w:val="36"/>
          <w:szCs w:val="36"/>
        </w:rPr>
        <w:t>by Cheryl McNeil Fisher</w:t>
      </w:r>
    </w:p>
    <w:p w14:paraId="39A2D3CB" w14:textId="77777777" w:rsidR="004E5394" w:rsidRPr="0089544A" w:rsidRDefault="004E5394" w:rsidP="002C32B6">
      <w:pPr>
        <w:spacing w:line="276" w:lineRule="auto"/>
        <w:rPr>
          <w:rFonts w:ascii="Arial" w:hAnsi="Arial" w:cs="Arial"/>
          <w:sz w:val="36"/>
          <w:szCs w:val="36"/>
        </w:rPr>
      </w:pPr>
    </w:p>
    <w:p w14:paraId="36A3DF06" w14:textId="77777777" w:rsidR="004E5394" w:rsidRPr="0089544A" w:rsidRDefault="004E5394" w:rsidP="002C32B6">
      <w:pPr>
        <w:pStyle w:val="NormalWeb"/>
        <w:spacing w:before="0" w:beforeAutospacing="0" w:after="0" w:afterAutospacing="0" w:line="276" w:lineRule="auto"/>
        <w:rPr>
          <w:rFonts w:ascii="Arial" w:hAnsi="Arial" w:cs="Arial"/>
          <w:sz w:val="36"/>
          <w:szCs w:val="36"/>
        </w:rPr>
      </w:pPr>
      <w:r w:rsidRPr="0089544A">
        <w:rPr>
          <w:rFonts w:ascii="Arial" w:hAnsi="Arial" w:cs="Arial"/>
          <w:color w:val="000000"/>
          <w:sz w:val="36"/>
          <w:szCs w:val="36"/>
        </w:rPr>
        <w:t>I was already familiar with the Victor Reader Stream, but the Victor Reader Stream 3 is a new device to me. After confirming I had selected the VR Stream 3 with Bluetooth capability on the website, I excitedly purchased my new device from Independent Living Aids. </w:t>
      </w:r>
    </w:p>
    <w:p w14:paraId="47AFBF92" w14:textId="77777777" w:rsidR="004E5394" w:rsidRPr="0089544A" w:rsidRDefault="004E5394" w:rsidP="002C32B6">
      <w:pPr>
        <w:spacing w:line="276" w:lineRule="auto"/>
        <w:rPr>
          <w:rFonts w:ascii="Arial" w:hAnsi="Arial" w:cs="Arial"/>
          <w:sz w:val="36"/>
          <w:szCs w:val="36"/>
        </w:rPr>
      </w:pPr>
    </w:p>
    <w:p w14:paraId="3C552E70" w14:textId="77777777" w:rsidR="004E5394" w:rsidRPr="0089544A" w:rsidRDefault="004E5394" w:rsidP="002C32B6">
      <w:pPr>
        <w:pStyle w:val="NormalWeb"/>
        <w:spacing w:before="0" w:beforeAutospacing="0" w:after="0" w:afterAutospacing="0" w:line="276" w:lineRule="auto"/>
        <w:rPr>
          <w:rFonts w:ascii="Arial" w:hAnsi="Arial" w:cs="Arial"/>
          <w:sz w:val="36"/>
          <w:szCs w:val="36"/>
        </w:rPr>
      </w:pPr>
      <w:r w:rsidRPr="0089544A">
        <w:rPr>
          <w:rFonts w:ascii="Arial" w:hAnsi="Arial" w:cs="Arial"/>
          <w:color w:val="000000"/>
          <w:sz w:val="36"/>
          <w:szCs w:val="36"/>
        </w:rPr>
        <w:t>When I received the package, I eagerly set it up and read all the instructions. However, when I tried to activate the Bluetooth feature, I encountered difficulties. I contacted Humanware for assistance and provided the serial number, only to discover that I had been sent the VR Stream II. I promptly contacted the company to request a return authorization and was surprised to learn that they do not sell the VR Stream 3. Even when you dot your i’s and cross your t’s, there can be human error that puts a kink in things. Take a deep breath. Pick your battles. We can be firm, but it really is true: we receive more respect when we hold up our heads and deal with the situation as we would want to be treated. </w:t>
      </w:r>
    </w:p>
    <w:p w14:paraId="2AE355D5" w14:textId="77777777" w:rsidR="004E5394" w:rsidRPr="0089544A" w:rsidRDefault="004E5394" w:rsidP="002C32B6">
      <w:pPr>
        <w:spacing w:line="276" w:lineRule="auto"/>
        <w:rPr>
          <w:rFonts w:ascii="Arial" w:hAnsi="Arial" w:cs="Arial"/>
          <w:sz w:val="36"/>
          <w:szCs w:val="36"/>
        </w:rPr>
      </w:pPr>
    </w:p>
    <w:p w14:paraId="6E60895E" w14:textId="77777777" w:rsidR="004E5394" w:rsidRPr="0089544A" w:rsidRDefault="004E5394" w:rsidP="002C32B6">
      <w:pPr>
        <w:pStyle w:val="NormalWeb"/>
        <w:spacing w:before="0" w:beforeAutospacing="0" w:after="0" w:afterAutospacing="0" w:line="276" w:lineRule="auto"/>
        <w:rPr>
          <w:rFonts w:ascii="Arial" w:hAnsi="Arial" w:cs="Arial"/>
          <w:sz w:val="36"/>
          <w:szCs w:val="36"/>
        </w:rPr>
      </w:pPr>
      <w:r w:rsidRPr="0089544A">
        <w:rPr>
          <w:rFonts w:ascii="Arial" w:hAnsi="Arial" w:cs="Arial"/>
          <w:color w:val="000000"/>
          <w:sz w:val="36"/>
          <w:szCs w:val="36"/>
        </w:rPr>
        <w:t xml:space="preserve">During my quest to find an alternative supplier, I found </w:t>
      </w:r>
      <w:proofErr w:type="spellStart"/>
      <w:r w:rsidRPr="0089544A">
        <w:rPr>
          <w:rFonts w:ascii="Arial" w:hAnsi="Arial" w:cs="Arial"/>
          <w:color w:val="000000"/>
          <w:sz w:val="36"/>
          <w:szCs w:val="36"/>
        </w:rPr>
        <w:t>BlindMice</w:t>
      </w:r>
      <w:proofErr w:type="spellEnd"/>
      <w:r w:rsidRPr="0089544A">
        <w:rPr>
          <w:rFonts w:ascii="Arial" w:hAnsi="Arial" w:cs="Arial"/>
          <w:color w:val="000000"/>
          <w:sz w:val="36"/>
          <w:szCs w:val="36"/>
        </w:rPr>
        <w:t>, which offered a slightly less expensive option. I am extremely grateful for their excellent service. They also recommended a leather case for the Stream, which, despite being a bit pricey, has proven to be a worthwhile investment. The case has a little zippered pocket where I can conveniently store my wired earbud.</w:t>
      </w:r>
    </w:p>
    <w:p w14:paraId="0882D5CF" w14:textId="77777777" w:rsidR="004E5394" w:rsidRPr="0089544A" w:rsidRDefault="004E5394" w:rsidP="002C32B6">
      <w:pPr>
        <w:spacing w:line="276" w:lineRule="auto"/>
        <w:rPr>
          <w:rFonts w:ascii="Arial" w:hAnsi="Arial" w:cs="Arial"/>
          <w:sz w:val="36"/>
          <w:szCs w:val="36"/>
        </w:rPr>
      </w:pPr>
    </w:p>
    <w:p w14:paraId="1E512704" w14:textId="77777777" w:rsidR="004E5394" w:rsidRPr="0089544A" w:rsidRDefault="004E5394" w:rsidP="002C32B6">
      <w:pPr>
        <w:pStyle w:val="NormalWeb"/>
        <w:spacing w:before="0" w:beforeAutospacing="0" w:after="0" w:afterAutospacing="0" w:line="276" w:lineRule="auto"/>
        <w:rPr>
          <w:rFonts w:ascii="Arial" w:hAnsi="Arial" w:cs="Arial"/>
          <w:sz w:val="36"/>
          <w:szCs w:val="36"/>
        </w:rPr>
      </w:pPr>
      <w:r w:rsidRPr="0089544A">
        <w:rPr>
          <w:rFonts w:ascii="Arial" w:hAnsi="Arial" w:cs="Arial"/>
          <w:color w:val="000000"/>
          <w:sz w:val="36"/>
          <w:szCs w:val="36"/>
        </w:rPr>
        <w:t xml:space="preserve">It has become increasingly difficult for me to read large print proficiently on my iPad. When I facilitate Writing Works Wonders workshops or interviews, I wear my </w:t>
      </w:r>
      <w:proofErr w:type="spellStart"/>
      <w:r w:rsidRPr="0089544A">
        <w:rPr>
          <w:rFonts w:ascii="Arial" w:hAnsi="Arial" w:cs="Arial"/>
          <w:color w:val="000000"/>
          <w:sz w:val="36"/>
          <w:szCs w:val="36"/>
        </w:rPr>
        <w:t>Aftershokz</w:t>
      </w:r>
      <w:proofErr w:type="spellEnd"/>
      <w:r w:rsidRPr="0089544A">
        <w:rPr>
          <w:rFonts w:ascii="Arial" w:hAnsi="Arial" w:cs="Arial"/>
          <w:color w:val="000000"/>
          <w:sz w:val="36"/>
          <w:szCs w:val="36"/>
        </w:rPr>
        <w:t xml:space="preserve"> </w:t>
      </w:r>
      <w:proofErr w:type="spellStart"/>
      <w:r w:rsidRPr="0089544A">
        <w:rPr>
          <w:rFonts w:ascii="Arial" w:hAnsi="Arial" w:cs="Arial"/>
          <w:color w:val="000000"/>
          <w:sz w:val="36"/>
          <w:szCs w:val="36"/>
        </w:rPr>
        <w:t>OpenCom</w:t>
      </w:r>
      <w:proofErr w:type="spellEnd"/>
      <w:r w:rsidRPr="0089544A">
        <w:rPr>
          <w:rFonts w:ascii="Arial" w:hAnsi="Arial" w:cs="Arial"/>
          <w:color w:val="000000"/>
          <w:sz w:val="36"/>
          <w:szCs w:val="36"/>
        </w:rPr>
        <w:t xml:space="preserve"> headset with the boom mic for Zoom calls. Then I place a wired earbud that is connected to my VR Stream 3 in one ear for audio prompting.</w:t>
      </w:r>
    </w:p>
    <w:p w14:paraId="2A527C80" w14:textId="77777777" w:rsidR="004E5394" w:rsidRPr="0089544A" w:rsidRDefault="004E5394" w:rsidP="002C32B6">
      <w:pPr>
        <w:pStyle w:val="NormalWeb"/>
        <w:spacing w:before="0" w:beforeAutospacing="0" w:after="0" w:afterAutospacing="0" w:line="276" w:lineRule="auto"/>
        <w:rPr>
          <w:rFonts w:ascii="Arial" w:hAnsi="Arial" w:cs="Arial"/>
          <w:sz w:val="36"/>
          <w:szCs w:val="36"/>
        </w:rPr>
      </w:pPr>
      <w:r w:rsidRPr="0089544A">
        <w:rPr>
          <w:rFonts w:ascii="Arial" w:hAnsi="Arial" w:cs="Arial"/>
          <w:color w:val="000000"/>
          <w:sz w:val="36"/>
          <w:szCs w:val="36"/>
        </w:rPr>
        <w:t>Recording my content for programs has been extremely helpful. One of the best things about recording my content or interview questions is that the more I repeat my questions, the better I remember them. Most of the time, I don't even need the Stream because I have memorized my text.</w:t>
      </w:r>
    </w:p>
    <w:p w14:paraId="397F0F3F" w14:textId="77777777" w:rsidR="004E5394" w:rsidRPr="0089544A" w:rsidRDefault="004E5394" w:rsidP="002C32B6">
      <w:pPr>
        <w:spacing w:line="276" w:lineRule="auto"/>
        <w:rPr>
          <w:rFonts w:ascii="Arial" w:hAnsi="Arial" w:cs="Arial"/>
          <w:sz w:val="36"/>
          <w:szCs w:val="36"/>
        </w:rPr>
      </w:pPr>
    </w:p>
    <w:p w14:paraId="5A78A812" w14:textId="53CA949A" w:rsidR="004E5394" w:rsidRPr="0089544A" w:rsidRDefault="004E5394" w:rsidP="002C32B6">
      <w:pPr>
        <w:pStyle w:val="NormalWeb"/>
        <w:spacing w:before="0" w:beforeAutospacing="0" w:after="0" w:afterAutospacing="0" w:line="276" w:lineRule="auto"/>
        <w:rPr>
          <w:rFonts w:ascii="Arial" w:hAnsi="Arial" w:cs="Arial"/>
          <w:sz w:val="36"/>
          <w:szCs w:val="36"/>
        </w:rPr>
      </w:pPr>
      <w:r w:rsidRPr="0089544A">
        <w:rPr>
          <w:rFonts w:ascii="Arial" w:hAnsi="Arial" w:cs="Arial"/>
          <w:color w:val="000000"/>
          <w:sz w:val="36"/>
          <w:szCs w:val="36"/>
        </w:rPr>
        <w:t xml:space="preserve">When I am presenting in person, I wear the </w:t>
      </w:r>
      <w:proofErr w:type="spellStart"/>
      <w:r w:rsidRPr="0089544A">
        <w:rPr>
          <w:rFonts w:ascii="Arial" w:hAnsi="Arial" w:cs="Arial"/>
          <w:color w:val="000000"/>
          <w:sz w:val="36"/>
          <w:szCs w:val="36"/>
        </w:rPr>
        <w:t>Aftershokz</w:t>
      </w:r>
      <w:proofErr w:type="spellEnd"/>
      <w:r w:rsidRPr="0089544A">
        <w:rPr>
          <w:rFonts w:ascii="Arial" w:hAnsi="Arial" w:cs="Arial"/>
          <w:color w:val="000000"/>
          <w:sz w:val="36"/>
          <w:szCs w:val="36"/>
        </w:rPr>
        <w:t xml:space="preserve"> connected via </w:t>
      </w:r>
      <w:r w:rsidR="0089544A" w:rsidRPr="0089544A">
        <w:rPr>
          <w:rFonts w:ascii="Arial" w:hAnsi="Arial" w:cs="Arial"/>
          <w:color w:val="000000"/>
          <w:sz w:val="36"/>
          <w:szCs w:val="36"/>
        </w:rPr>
        <w:t>Bluetooth</w:t>
      </w:r>
      <w:r w:rsidRPr="0089544A">
        <w:rPr>
          <w:rFonts w:ascii="Arial" w:hAnsi="Arial" w:cs="Arial"/>
          <w:color w:val="000000"/>
          <w:sz w:val="36"/>
          <w:szCs w:val="36"/>
        </w:rPr>
        <w:t xml:space="preserve"> to my Victor Reader Stream III. They loop around the outside of my ears, and the piece that connects the two ear pieces is under my hair. The majority of the audience has no idea that I am listening to audio prompting. It is a wonderfully inconspicuous way of prompting us to present flawlessly, well… most of the time anyway!</w:t>
      </w:r>
    </w:p>
    <w:p w14:paraId="61D49F9E" w14:textId="77777777" w:rsidR="004E5394" w:rsidRPr="0089544A" w:rsidRDefault="004E5394" w:rsidP="002C32B6">
      <w:pPr>
        <w:spacing w:line="276" w:lineRule="auto"/>
        <w:rPr>
          <w:rFonts w:ascii="Arial" w:hAnsi="Arial" w:cs="Arial"/>
          <w:sz w:val="36"/>
          <w:szCs w:val="36"/>
        </w:rPr>
      </w:pPr>
    </w:p>
    <w:p w14:paraId="34FC4B83" w14:textId="1DB3B9F4" w:rsidR="004E5394" w:rsidRPr="0089544A" w:rsidRDefault="004E5394" w:rsidP="002C32B6">
      <w:pPr>
        <w:pStyle w:val="NormalWeb"/>
        <w:spacing w:before="0" w:beforeAutospacing="0" w:after="0" w:afterAutospacing="0" w:line="276" w:lineRule="auto"/>
        <w:rPr>
          <w:rFonts w:ascii="Arial" w:hAnsi="Arial" w:cs="Arial"/>
          <w:color w:val="000000"/>
          <w:sz w:val="36"/>
          <w:szCs w:val="36"/>
        </w:rPr>
      </w:pPr>
      <w:r w:rsidRPr="0089544A">
        <w:rPr>
          <w:rFonts w:ascii="Arial" w:hAnsi="Arial" w:cs="Arial"/>
          <w:color w:val="000000"/>
          <w:sz w:val="36"/>
          <w:szCs w:val="36"/>
        </w:rPr>
        <w:t>The turning point for me was during my sister’s funeral. Being worried about getting emotional and flustered, I had notes on my iPhone. This is a great idea, as long as you don’t tap wrong or swipe the wrong way! Rather than create the feeling of being flustered that my notes were meant to avert, I put my phone aside and relied on my ability to speak from the heart and comfort my sister's children. It was a reminder that I was once again holding onto notes when I already knew what I wanted to say.</w:t>
      </w:r>
    </w:p>
    <w:p w14:paraId="20FF0CAF" w14:textId="77777777" w:rsidR="004E5394" w:rsidRPr="0089544A" w:rsidRDefault="004E5394" w:rsidP="002C32B6">
      <w:pPr>
        <w:pStyle w:val="NormalWeb"/>
        <w:spacing w:before="0" w:beforeAutospacing="0" w:after="0" w:afterAutospacing="0" w:line="276" w:lineRule="auto"/>
        <w:rPr>
          <w:rFonts w:ascii="Arial" w:hAnsi="Arial" w:cs="Arial"/>
          <w:sz w:val="36"/>
          <w:szCs w:val="36"/>
        </w:rPr>
      </w:pPr>
    </w:p>
    <w:p w14:paraId="4DE9B5A2" w14:textId="42D5B32A" w:rsidR="004E5394" w:rsidRPr="0089544A" w:rsidRDefault="004E5394" w:rsidP="002C32B6">
      <w:pPr>
        <w:pStyle w:val="NormalWeb"/>
        <w:spacing w:before="0" w:beforeAutospacing="0" w:after="0" w:afterAutospacing="0" w:line="276" w:lineRule="auto"/>
        <w:rPr>
          <w:rFonts w:ascii="Arial" w:hAnsi="Arial" w:cs="Arial"/>
          <w:sz w:val="36"/>
          <w:szCs w:val="36"/>
        </w:rPr>
      </w:pPr>
      <w:r w:rsidRPr="0089544A">
        <w:rPr>
          <w:rFonts w:ascii="Arial" w:hAnsi="Arial" w:cs="Arial"/>
          <w:color w:val="000000"/>
          <w:sz w:val="36"/>
          <w:szCs w:val="36"/>
        </w:rPr>
        <w:t xml:space="preserve">Even when I had </w:t>
      </w:r>
      <w:r w:rsidR="00F211DC" w:rsidRPr="0089544A">
        <w:rPr>
          <w:rFonts w:ascii="Arial" w:hAnsi="Arial" w:cs="Arial"/>
          <w:color w:val="000000"/>
          <w:sz w:val="36"/>
          <w:szCs w:val="36"/>
        </w:rPr>
        <w:t>sight,</w:t>
      </w:r>
      <w:r w:rsidRPr="0089544A">
        <w:rPr>
          <w:rFonts w:ascii="Arial" w:hAnsi="Arial" w:cs="Arial"/>
          <w:color w:val="000000"/>
          <w:sz w:val="36"/>
          <w:szCs w:val="36"/>
        </w:rPr>
        <w:t xml:space="preserve"> I found that I performed better without reading directly from a paper. I prefer to have cue words or key points to guide me, allowing me to speak more naturally and authentically.</w:t>
      </w:r>
    </w:p>
    <w:p w14:paraId="19E9E7EA" w14:textId="77777777" w:rsidR="004E5394" w:rsidRPr="0089544A" w:rsidRDefault="004E5394" w:rsidP="002C32B6">
      <w:pPr>
        <w:spacing w:line="276" w:lineRule="auto"/>
        <w:rPr>
          <w:rFonts w:ascii="Arial" w:hAnsi="Arial" w:cs="Arial"/>
          <w:sz w:val="36"/>
          <w:szCs w:val="36"/>
        </w:rPr>
      </w:pPr>
    </w:p>
    <w:p w14:paraId="3D72AA3D" w14:textId="77777777" w:rsidR="004E5394" w:rsidRPr="0089544A" w:rsidRDefault="004E5394" w:rsidP="002C32B6">
      <w:pPr>
        <w:pStyle w:val="NormalWeb"/>
        <w:spacing w:before="0" w:beforeAutospacing="0" w:after="0" w:afterAutospacing="0" w:line="276" w:lineRule="auto"/>
        <w:rPr>
          <w:rFonts w:ascii="Arial" w:hAnsi="Arial" w:cs="Arial"/>
          <w:sz w:val="36"/>
          <w:szCs w:val="36"/>
        </w:rPr>
      </w:pPr>
      <w:r w:rsidRPr="0089544A">
        <w:rPr>
          <w:rFonts w:ascii="Arial" w:hAnsi="Arial" w:cs="Arial"/>
          <w:color w:val="000000"/>
          <w:sz w:val="36"/>
          <w:szCs w:val="36"/>
        </w:rPr>
        <w:t>The Victor Reader Stream 3’s tactile design and ease of use make it a valuable asset. There are so many things we can do with the VR Stream 3. I’ll have more about the Victor Reader Stream in the next issue of Vision Access.</w:t>
      </w:r>
    </w:p>
    <w:p w14:paraId="72F9C2C5" w14:textId="77777777" w:rsidR="004E5394" w:rsidRPr="0089544A" w:rsidRDefault="004E5394" w:rsidP="002C32B6">
      <w:pPr>
        <w:spacing w:line="276" w:lineRule="auto"/>
        <w:rPr>
          <w:rFonts w:ascii="Arial" w:hAnsi="Arial" w:cs="Arial"/>
          <w:sz w:val="36"/>
          <w:szCs w:val="36"/>
        </w:rPr>
      </w:pPr>
    </w:p>
    <w:p w14:paraId="72B1ECE2" w14:textId="77777777" w:rsidR="004E5394" w:rsidRPr="0089544A" w:rsidRDefault="004E5394" w:rsidP="002C32B6">
      <w:pPr>
        <w:pStyle w:val="NormalWeb"/>
        <w:spacing w:before="0" w:beforeAutospacing="0" w:after="0" w:afterAutospacing="0" w:line="276" w:lineRule="auto"/>
        <w:rPr>
          <w:rFonts w:ascii="Arial" w:hAnsi="Arial" w:cs="Arial"/>
          <w:sz w:val="36"/>
          <w:szCs w:val="36"/>
        </w:rPr>
      </w:pPr>
      <w:r w:rsidRPr="0089544A">
        <w:rPr>
          <w:rFonts w:ascii="Arial" w:hAnsi="Arial" w:cs="Arial"/>
          <w:color w:val="000000"/>
          <w:sz w:val="36"/>
          <w:szCs w:val="36"/>
        </w:rPr>
        <w:t>In the meantime, please email me with your experiences with the Victor Reader Stream 3. How do you use it? If you want to share your experience, but have difficulty typing or putting it into words, feel free to send a short email, or leave a message on my voicemail at (845) 895-3020. I’ll be happy to transcribe for you.</w:t>
      </w:r>
    </w:p>
    <w:p w14:paraId="2ED99AE8" w14:textId="77777777" w:rsidR="004E5394" w:rsidRPr="0089544A" w:rsidRDefault="004E5394" w:rsidP="002C32B6">
      <w:pPr>
        <w:spacing w:line="276" w:lineRule="auto"/>
        <w:rPr>
          <w:rFonts w:ascii="Arial" w:hAnsi="Arial" w:cs="Arial"/>
          <w:sz w:val="36"/>
          <w:szCs w:val="36"/>
        </w:rPr>
      </w:pPr>
    </w:p>
    <w:p w14:paraId="6D18730C" w14:textId="77777777" w:rsidR="004E5394" w:rsidRPr="0089544A" w:rsidRDefault="004E5394" w:rsidP="002C32B6">
      <w:pPr>
        <w:pStyle w:val="NormalWeb"/>
        <w:spacing w:before="0" w:beforeAutospacing="0" w:after="0" w:afterAutospacing="0" w:line="276" w:lineRule="auto"/>
        <w:rPr>
          <w:rFonts w:ascii="Arial" w:hAnsi="Arial" w:cs="Arial"/>
          <w:sz w:val="36"/>
          <w:szCs w:val="36"/>
        </w:rPr>
      </w:pPr>
      <w:r w:rsidRPr="0089544A">
        <w:rPr>
          <w:rFonts w:ascii="Arial" w:hAnsi="Arial" w:cs="Arial"/>
          <w:color w:val="000000"/>
          <w:sz w:val="36"/>
          <w:szCs w:val="36"/>
        </w:rPr>
        <w:t>Vision Access is for us to share with one another. We are continually adjusting and learning. Speaking for myself, it is a lot easier knowing I am not alone. I hope you don’t feel alone, and even more importantly, let's welcome and encourage others who are new to visual impairment or new to CCLVI by sharing our experiences with the Victor Reader Stream or how CCLVI and Vision Access is motivating and encouraging you.</w:t>
      </w:r>
    </w:p>
    <w:p w14:paraId="5E02791C" w14:textId="77777777" w:rsidR="004E5394" w:rsidRPr="0089544A" w:rsidRDefault="004E5394" w:rsidP="002C32B6">
      <w:pPr>
        <w:spacing w:line="276" w:lineRule="auto"/>
        <w:rPr>
          <w:rFonts w:ascii="Arial" w:hAnsi="Arial" w:cs="Arial"/>
          <w:sz w:val="36"/>
          <w:szCs w:val="36"/>
        </w:rPr>
      </w:pPr>
    </w:p>
    <w:p w14:paraId="1FED1ACA" w14:textId="140651AC" w:rsidR="004E5394" w:rsidRPr="0089544A" w:rsidRDefault="004E5394" w:rsidP="002C32B6">
      <w:pPr>
        <w:pStyle w:val="NormalWeb"/>
        <w:spacing w:before="0" w:beforeAutospacing="0" w:after="0" w:afterAutospacing="0" w:line="276" w:lineRule="auto"/>
        <w:rPr>
          <w:rFonts w:ascii="Arial" w:hAnsi="Arial" w:cs="Arial"/>
          <w:sz w:val="36"/>
          <w:szCs w:val="36"/>
        </w:rPr>
      </w:pPr>
      <w:r w:rsidRPr="0089544A">
        <w:rPr>
          <w:rFonts w:ascii="Arial" w:hAnsi="Arial" w:cs="Arial"/>
          <w:color w:val="000000"/>
          <w:sz w:val="36"/>
          <w:szCs w:val="36"/>
        </w:rPr>
        <w:t xml:space="preserve">Until next time my friends, </w:t>
      </w:r>
      <w:r w:rsidR="00F211DC" w:rsidRPr="0089544A">
        <w:rPr>
          <w:rFonts w:ascii="Arial" w:hAnsi="Arial" w:cs="Arial"/>
          <w:color w:val="000000"/>
          <w:sz w:val="36"/>
          <w:szCs w:val="36"/>
        </w:rPr>
        <w:t>big</w:t>
      </w:r>
      <w:r w:rsidRPr="0089544A">
        <w:rPr>
          <w:rFonts w:ascii="Arial" w:hAnsi="Arial" w:cs="Arial"/>
          <w:color w:val="000000"/>
          <w:sz w:val="36"/>
          <w:szCs w:val="36"/>
        </w:rPr>
        <w:t xml:space="preserve"> smiles, Cheryl</w:t>
      </w:r>
    </w:p>
    <w:p w14:paraId="66297546" w14:textId="24F5D085" w:rsidR="004E5394" w:rsidRDefault="0089544A" w:rsidP="002C32B6">
      <w:pPr>
        <w:spacing w:line="276" w:lineRule="auto"/>
        <w:rPr>
          <w:rFonts w:ascii="Arial" w:hAnsi="Arial" w:cs="Arial"/>
          <w:sz w:val="36"/>
          <w:szCs w:val="36"/>
        </w:rPr>
      </w:pPr>
      <w:r w:rsidRPr="002C32B6">
        <w:rPr>
          <w:rFonts w:ascii="Arial" w:eastAsiaTheme="majorEastAsia" w:hAnsi="Arial" w:cs="Arial"/>
          <w:noProof/>
          <w:color w:val="000000" w:themeColor="text1"/>
          <w:sz w:val="36"/>
          <w:szCs w:val="36"/>
        </w:rPr>
        <mc:AlternateContent>
          <mc:Choice Requires="wps">
            <w:drawing>
              <wp:inline distT="0" distB="0" distL="0" distR="0" wp14:anchorId="054D4474" wp14:editId="34BC7AF1">
                <wp:extent cx="5943600" cy="635"/>
                <wp:effectExtent l="0" t="19050" r="38100" b="56515"/>
                <wp:docPr id="3229806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635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4B76C2D0" id="AutoShape 9" o:spid="_x0000_s1026" type="#_x0000_t32" style="width:468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" strokeweight="5pt">
                <w10:anchorlock/>
              </v:shape>
            </w:pict>
          </mc:Fallback>
        </mc:AlternateContent>
      </w:r>
    </w:p>
    <w:p w14:paraId="55440B80" w14:textId="77777777" w:rsidR="0089544A" w:rsidRPr="0089544A" w:rsidRDefault="0089544A" w:rsidP="002C32B6">
      <w:pPr>
        <w:spacing w:line="276" w:lineRule="auto"/>
        <w:rPr>
          <w:rFonts w:ascii="Arial" w:hAnsi="Arial" w:cs="Arial"/>
          <w:sz w:val="36"/>
          <w:szCs w:val="36"/>
        </w:rPr>
      </w:pPr>
    </w:p>
    <w:p w14:paraId="2A6CC480" w14:textId="117FB44A" w:rsidR="004E5394" w:rsidRPr="002C32B6" w:rsidRDefault="004E5394" w:rsidP="002C32B6">
      <w:pPr>
        <w:pStyle w:val="Heading1"/>
        <w:spacing w:before="0" w:line="276" w:lineRule="auto"/>
        <w:rPr>
          <w:rFonts w:ascii="Arial" w:hAnsi="Arial" w:cs="Arial"/>
          <w:color w:val="000000" w:themeColor="text1"/>
          <w:sz w:val="44"/>
          <w:szCs w:val="44"/>
          <w:u w:val="single"/>
        </w:rPr>
      </w:pPr>
      <w:bookmarkStart w:id="5" w:name="_Toc153205309"/>
      <w:r w:rsidRPr="002C32B6">
        <w:rPr>
          <w:rFonts w:ascii="Arial" w:hAnsi="Arial" w:cs="Arial"/>
          <w:b/>
          <w:bCs/>
          <w:color w:val="000000" w:themeColor="text1"/>
          <w:sz w:val="44"/>
          <w:szCs w:val="44"/>
        </w:rPr>
        <w:t>Writing Works Wonder</w:t>
      </w:r>
      <w:bookmarkEnd w:id="5"/>
    </w:p>
    <w:p w14:paraId="069D5E6A" w14:textId="77777777" w:rsidR="004E5394" w:rsidRPr="0089544A" w:rsidRDefault="004E5394" w:rsidP="002C32B6">
      <w:pPr>
        <w:pStyle w:val="NormalWeb"/>
        <w:spacing w:before="0" w:beforeAutospacing="0" w:after="0" w:afterAutospacing="0" w:line="276" w:lineRule="auto"/>
        <w:rPr>
          <w:rFonts w:ascii="Arial" w:hAnsi="Arial" w:cs="Arial"/>
          <w:sz w:val="36"/>
          <w:szCs w:val="36"/>
        </w:rPr>
      </w:pPr>
      <w:r w:rsidRPr="0089544A">
        <w:rPr>
          <w:rFonts w:ascii="Arial" w:hAnsi="Arial" w:cs="Arial"/>
          <w:color w:val="000000"/>
          <w:sz w:val="36"/>
          <w:szCs w:val="36"/>
        </w:rPr>
        <w:t>by Cheryl McNeil Fisher</w:t>
      </w:r>
    </w:p>
    <w:p w14:paraId="5E3BBE14" w14:textId="77777777" w:rsidR="004E5394" w:rsidRPr="0089544A" w:rsidRDefault="004E5394" w:rsidP="002C32B6">
      <w:pPr>
        <w:spacing w:line="276" w:lineRule="auto"/>
        <w:rPr>
          <w:rFonts w:ascii="Arial" w:hAnsi="Arial" w:cs="Arial"/>
          <w:sz w:val="36"/>
          <w:szCs w:val="36"/>
        </w:rPr>
      </w:pPr>
    </w:p>
    <w:p w14:paraId="34F80099" w14:textId="77777777" w:rsidR="004E5394" w:rsidRPr="0089544A" w:rsidRDefault="004E5394" w:rsidP="002C32B6">
      <w:pPr>
        <w:pStyle w:val="NormalWeb"/>
        <w:spacing w:before="0" w:beforeAutospacing="0" w:after="0" w:afterAutospacing="0" w:line="276" w:lineRule="auto"/>
        <w:rPr>
          <w:rFonts w:ascii="Arial" w:hAnsi="Arial" w:cs="Arial"/>
          <w:sz w:val="36"/>
          <w:szCs w:val="36"/>
        </w:rPr>
      </w:pPr>
      <w:r w:rsidRPr="0089544A">
        <w:rPr>
          <w:rFonts w:ascii="Arial" w:hAnsi="Arial" w:cs="Arial"/>
          <w:color w:val="000000"/>
          <w:sz w:val="36"/>
          <w:szCs w:val="36"/>
        </w:rPr>
        <w:t>Writing Works Wonders invites you to join us on January 5, 2024, for an engaging conversation with the esteemed author Linda Lael Miller. Our invitation extends beyond just writers; it is open to fans of her many series who would relish hearing from her firsthand. This is your chance to ask that burning question you've always had.</w:t>
      </w:r>
    </w:p>
    <w:p w14:paraId="293BC6AC" w14:textId="77777777" w:rsidR="004E5394" w:rsidRPr="0089544A" w:rsidRDefault="004E5394" w:rsidP="002C32B6">
      <w:pPr>
        <w:spacing w:line="276" w:lineRule="auto"/>
        <w:rPr>
          <w:rFonts w:ascii="Arial" w:hAnsi="Arial" w:cs="Arial"/>
          <w:sz w:val="36"/>
          <w:szCs w:val="36"/>
        </w:rPr>
      </w:pPr>
    </w:p>
    <w:p w14:paraId="75418D32" w14:textId="12F58563" w:rsidR="004E5394" w:rsidRPr="0089544A" w:rsidRDefault="004E5394" w:rsidP="002C32B6">
      <w:pPr>
        <w:pStyle w:val="NormalWeb"/>
        <w:spacing w:before="0" w:beforeAutospacing="0" w:after="0" w:afterAutospacing="0" w:line="276" w:lineRule="auto"/>
        <w:rPr>
          <w:rFonts w:ascii="Arial" w:hAnsi="Arial" w:cs="Arial"/>
          <w:sz w:val="36"/>
          <w:szCs w:val="36"/>
        </w:rPr>
      </w:pPr>
      <w:r w:rsidRPr="0089544A">
        <w:rPr>
          <w:rFonts w:ascii="Arial" w:hAnsi="Arial" w:cs="Arial"/>
          <w:color w:val="000000"/>
          <w:sz w:val="36"/>
          <w:szCs w:val="36"/>
        </w:rPr>
        <w:t>I can't contain my excitement when an author agrees to join us, especially if they have been a constant presence in my life since my introduction to NLS Talking Books. It’s a way of giving back to all of you who have touched my life. </w:t>
      </w:r>
    </w:p>
    <w:p w14:paraId="6ED2B9C3" w14:textId="77777777" w:rsidR="004E5394" w:rsidRPr="0089544A" w:rsidRDefault="004E5394" w:rsidP="002C32B6">
      <w:pPr>
        <w:spacing w:line="276" w:lineRule="auto"/>
        <w:rPr>
          <w:rFonts w:ascii="Arial" w:hAnsi="Arial" w:cs="Arial"/>
          <w:sz w:val="36"/>
          <w:szCs w:val="36"/>
        </w:rPr>
      </w:pPr>
    </w:p>
    <w:p w14:paraId="252D5EC2" w14:textId="77777777" w:rsidR="004E5394" w:rsidRPr="0089544A" w:rsidRDefault="004E5394" w:rsidP="002C32B6">
      <w:pPr>
        <w:pStyle w:val="NormalWeb"/>
        <w:spacing w:before="0" w:beforeAutospacing="0" w:after="0" w:afterAutospacing="0" w:line="276" w:lineRule="auto"/>
        <w:rPr>
          <w:rFonts w:ascii="Arial" w:hAnsi="Arial" w:cs="Arial"/>
          <w:sz w:val="36"/>
          <w:szCs w:val="36"/>
        </w:rPr>
      </w:pPr>
      <w:r w:rsidRPr="0089544A">
        <w:rPr>
          <w:rFonts w:ascii="Arial" w:hAnsi="Arial" w:cs="Arial"/>
          <w:color w:val="000000"/>
          <w:sz w:val="36"/>
          <w:szCs w:val="36"/>
        </w:rPr>
        <w:t>Please pass the word along, and feel free to suggest authors you would like to see featured on our podcast. We record all contact attempts, including any unfortunate declines due to poor health. Rest assured, we genuinely consider all your requests, but it takes several invitations to secure a guest. </w:t>
      </w:r>
    </w:p>
    <w:p w14:paraId="58990820" w14:textId="77777777" w:rsidR="004E5394" w:rsidRPr="0089544A" w:rsidRDefault="004E5394" w:rsidP="002C32B6">
      <w:pPr>
        <w:spacing w:line="276" w:lineRule="auto"/>
        <w:rPr>
          <w:rFonts w:ascii="Arial" w:hAnsi="Arial" w:cs="Arial"/>
          <w:sz w:val="36"/>
          <w:szCs w:val="36"/>
        </w:rPr>
      </w:pPr>
    </w:p>
    <w:p w14:paraId="01D990B1" w14:textId="77777777" w:rsidR="004E5394" w:rsidRPr="0089544A" w:rsidRDefault="004E5394" w:rsidP="002C32B6">
      <w:pPr>
        <w:pStyle w:val="NormalWeb"/>
        <w:spacing w:before="0" w:beforeAutospacing="0" w:after="0" w:afterAutospacing="0" w:line="276" w:lineRule="auto"/>
        <w:rPr>
          <w:rFonts w:ascii="Arial" w:hAnsi="Arial" w:cs="Arial"/>
          <w:sz w:val="36"/>
          <w:szCs w:val="36"/>
        </w:rPr>
      </w:pPr>
      <w:r w:rsidRPr="0089544A">
        <w:rPr>
          <w:rFonts w:ascii="Arial" w:hAnsi="Arial" w:cs="Arial"/>
          <w:color w:val="000000"/>
          <w:sz w:val="36"/>
          <w:szCs w:val="36"/>
        </w:rPr>
        <w:t>Past podcasts, including episode 113 with Sandra Brown, can be found at www.WritingWorksWonders.com, www.acbmedia.org, and all major podcast platforms. Alternatively, simply ask your Alexa device to play the Writing Works Wonders Podcast.</w:t>
      </w:r>
    </w:p>
    <w:p w14:paraId="12907A58" w14:textId="77777777" w:rsidR="004E5394" w:rsidRPr="0089544A" w:rsidRDefault="004E5394" w:rsidP="002C32B6">
      <w:pPr>
        <w:spacing w:line="276" w:lineRule="auto"/>
        <w:rPr>
          <w:rFonts w:ascii="Arial" w:hAnsi="Arial" w:cs="Arial"/>
          <w:sz w:val="36"/>
          <w:szCs w:val="36"/>
        </w:rPr>
      </w:pPr>
    </w:p>
    <w:p w14:paraId="4BB2439C" w14:textId="77777777" w:rsidR="004E5394" w:rsidRPr="0089544A" w:rsidRDefault="004E5394" w:rsidP="002C32B6">
      <w:pPr>
        <w:pStyle w:val="NormalWeb"/>
        <w:spacing w:before="0" w:beforeAutospacing="0" w:after="0" w:afterAutospacing="0" w:line="276" w:lineRule="auto"/>
        <w:rPr>
          <w:rFonts w:ascii="Arial" w:hAnsi="Arial" w:cs="Arial"/>
          <w:color w:val="000000"/>
          <w:sz w:val="36"/>
          <w:szCs w:val="36"/>
        </w:rPr>
      </w:pPr>
      <w:r w:rsidRPr="0089544A">
        <w:rPr>
          <w:rFonts w:ascii="Arial" w:hAnsi="Arial" w:cs="Arial"/>
          <w:color w:val="000000"/>
          <w:sz w:val="36"/>
          <w:szCs w:val="36"/>
        </w:rPr>
        <w:t>As we approach the holiday season, myself, Dr. Kathy King, and the entire Writing Works Wonders Team wishes you all peace and smiles.</w:t>
      </w:r>
    </w:p>
    <w:p w14:paraId="605E1D64" w14:textId="2DDD40BE" w:rsidR="004E5394" w:rsidRDefault="0089544A" w:rsidP="002C32B6">
      <w:pPr>
        <w:spacing w:line="276" w:lineRule="auto"/>
        <w:rPr>
          <w:rFonts w:ascii="Arial" w:hAnsi="Arial" w:cs="Arial"/>
          <w:sz w:val="36"/>
          <w:szCs w:val="36"/>
        </w:rPr>
      </w:pPr>
      <w:r w:rsidRPr="002C32B6">
        <w:rPr>
          <w:rFonts w:ascii="Arial" w:eastAsiaTheme="majorEastAsia" w:hAnsi="Arial" w:cs="Arial"/>
          <w:noProof/>
          <w:color w:val="000000" w:themeColor="text1"/>
          <w:sz w:val="36"/>
          <w:szCs w:val="36"/>
        </w:rPr>
        <mc:AlternateContent>
          <mc:Choice Requires="wps">
            <w:drawing>
              <wp:inline distT="0" distB="0" distL="0" distR="0" wp14:anchorId="1C097F29" wp14:editId="0BF8C12B">
                <wp:extent cx="5943600" cy="635"/>
                <wp:effectExtent l="0" t="19050" r="38100" b="56515"/>
                <wp:docPr id="106859640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635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106473AD" id="AutoShape 9" o:spid="_x0000_s1026" type="#_x0000_t32" style="width:468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" strokeweight="5pt">
                <w10:anchorlock/>
              </v:shape>
            </w:pict>
          </mc:Fallback>
        </mc:AlternateContent>
      </w:r>
    </w:p>
    <w:p w14:paraId="56BC6ED2" w14:textId="77777777" w:rsidR="0089544A" w:rsidRPr="0089544A" w:rsidRDefault="0089544A" w:rsidP="002C32B6">
      <w:pPr>
        <w:spacing w:line="276" w:lineRule="auto"/>
        <w:rPr>
          <w:rFonts w:ascii="Arial" w:hAnsi="Arial" w:cs="Arial"/>
          <w:sz w:val="36"/>
          <w:szCs w:val="36"/>
        </w:rPr>
      </w:pPr>
    </w:p>
    <w:p w14:paraId="5487EF56" w14:textId="490009E7" w:rsidR="004E5394" w:rsidRPr="002C32B6" w:rsidRDefault="004E5394" w:rsidP="002C32B6">
      <w:pPr>
        <w:pStyle w:val="Heading1"/>
        <w:spacing w:before="0" w:line="276" w:lineRule="auto"/>
        <w:rPr>
          <w:rFonts w:ascii="Arial" w:hAnsi="Arial" w:cs="Arial"/>
          <w:color w:val="000000" w:themeColor="text1"/>
          <w:sz w:val="44"/>
          <w:szCs w:val="44"/>
          <w:u w:val="single"/>
        </w:rPr>
      </w:pPr>
      <w:bookmarkStart w:id="6" w:name="_Toc153205310"/>
      <w:r w:rsidRPr="002C32B6">
        <w:rPr>
          <w:rFonts w:ascii="Arial" w:hAnsi="Arial" w:cs="Arial"/>
          <w:b/>
          <w:bCs/>
          <w:color w:val="000000" w:themeColor="text1"/>
          <w:sz w:val="44"/>
          <w:szCs w:val="44"/>
        </w:rPr>
        <w:t>Autonomous Vehicles- So Much More than a Cool Date Night Notion: Part 1 – Look Ma, No Hands!</w:t>
      </w:r>
      <w:bookmarkEnd w:id="6"/>
    </w:p>
    <w:p w14:paraId="70D5D3BB" w14:textId="43D18A42" w:rsidR="004E5394" w:rsidRPr="0089544A" w:rsidRDefault="0089544A" w:rsidP="002C32B6">
      <w:pPr>
        <w:spacing w:line="276" w:lineRule="auto"/>
        <w:rPr>
          <w:rFonts w:ascii="Arial" w:hAnsi="Arial" w:cs="Arial"/>
          <w:sz w:val="36"/>
          <w:szCs w:val="36"/>
        </w:rPr>
      </w:pPr>
      <w:r w:rsidRPr="0089544A">
        <w:rPr>
          <w:rFonts w:ascii="Arial" w:hAnsi="Arial" w:cs="Arial"/>
          <w:sz w:val="36"/>
          <w:szCs w:val="36"/>
        </w:rPr>
        <w:t>by Ron Brooks</w:t>
      </w:r>
    </w:p>
    <w:p w14:paraId="3CCFB07C" w14:textId="77777777" w:rsidR="0089544A" w:rsidRPr="0089544A" w:rsidRDefault="0089544A" w:rsidP="002C32B6">
      <w:pPr>
        <w:spacing w:line="276" w:lineRule="auto"/>
        <w:rPr>
          <w:rFonts w:ascii="Arial" w:hAnsi="Arial" w:cs="Arial"/>
          <w:sz w:val="36"/>
          <w:szCs w:val="36"/>
        </w:rPr>
      </w:pPr>
    </w:p>
    <w:p w14:paraId="757DF703" w14:textId="4406E6A0" w:rsidR="004E5394" w:rsidRPr="003B7AB7" w:rsidRDefault="004E5394" w:rsidP="002C32B6">
      <w:pPr>
        <w:spacing w:line="276" w:lineRule="auto"/>
        <w:rPr>
          <w:rFonts w:ascii="Arial" w:hAnsi="Arial" w:cs="Arial"/>
          <w:b/>
          <w:bCs/>
          <w:sz w:val="40"/>
          <w:szCs w:val="40"/>
        </w:rPr>
      </w:pPr>
      <w:r w:rsidRPr="003B7AB7">
        <w:rPr>
          <w:rFonts w:ascii="Arial" w:hAnsi="Arial" w:cs="Arial"/>
          <w:b/>
          <w:bCs/>
          <w:sz w:val="40"/>
          <w:szCs w:val="40"/>
        </w:rPr>
        <w:t>Introduction – It All Began on a Date Night</w:t>
      </w:r>
    </w:p>
    <w:p w14:paraId="348C3A84" w14:textId="65DA6BB1" w:rsidR="004E5394" w:rsidRPr="0089544A" w:rsidRDefault="004E5394" w:rsidP="002C32B6">
      <w:pPr>
        <w:pStyle w:val="NormalWeb"/>
        <w:spacing w:before="0" w:beforeAutospacing="0" w:after="0" w:afterAutospacing="0" w:line="276" w:lineRule="auto"/>
        <w:rPr>
          <w:rFonts w:ascii="Arial" w:hAnsi="Arial" w:cs="Arial"/>
          <w:sz w:val="36"/>
          <w:szCs w:val="36"/>
        </w:rPr>
      </w:pPr>
      <w:r w:rsidRPr="0089544A">
        <w:rPr>
          <w:rFonts w:ascii="Arial" w:hAnsi="Arial" w:cs="Arial"/>
          <w:color w:val="000000"/>
          <w:sz w:val="36"/>
          <w:szCs w:val="36"/>
        </w:rPr>
        <w:t xml:space="preserve">I have spent 30 years working in the public transit industry to make transit and paratransit services more accessible for people with disabilities, and I’ve spent a more than 50-year lifetime being first low vision and then blind. And when the time finally came to take my wife of 27 years (who is also blind) on a date in a Waymo autonomous vehicle that didn’t have a nosy driver interrupting our quiet conversation or using his </w:t>
      </w:r>
      <w:r w:rsidR="00CD7650" w:rsidRPr="0089544A">
        <w:rPr>
          <w:rFonts w:ascii="Arial" w:hAnsi="Arial" w:cs="Arial"/>
          <w:color w:val="000000"/>
          <w:sz w:val="36"/>
          <w:szCs w:val="36"/>
        </w:rPr>
        <w:t>rear-view</w:t>
      </w:r>
      <w:r w:rsidRPr="0089544A">
        <w:rPr>
          <w:rFonts w:ascii="Arial" w:hAnsi="Arial" w:cs="Arial"/>
          <w:color w:val="000000"/>
          <w:sz w:val="36"/>
          <w:szCs w:val="36"/>
        </w:rPr>
        <w:t xml:space="preserve"> mirror to watch us hold hands in the backseat, I thought I had died and gone to Heaven.</w:t>
      </w:r>
    </w:p>
    <w:p w14:paraId="02ADA99B" w14:textId="77777777" w:rsidR="004E5394" w:rsidRPr="0089544A" w:rsidRDefault="004E5394" w:rsidP="002C32B6">
      <w:pPr>
        <w:spacing w:line="276" w:lineRule="auto"/>
        <w:rPr>
          <w:rFonts w:ascii="Arial" w:hAnsi="Arial" w:cs="Arial"/>
          <w:sz w:val="36"/>
          <w:szCs w:val="36"/>
        </w:rPr>
      </w:pPr>
    </w:p>
    <w:p w14:paraId="5B505601" w14:textId="77777777" w:rsidR="004E5394" w:rsidRPr="0089544A" w:rsidRDefault="004E5394" w:rsidP="002C32B6">
      <w:pPr>
        <w:pStyle w:val="NormalWeb"/>
        <w:spacing w:before="0" w:beforeAutospacing="0" w:after="0" w:afterAutospacing="0" w:line="276" w:lineRule="auto"/>
        <w:rPr>
          <w:rFonts w:ascii="Arial" w:hAnsi="Arial" w:cs="Arial"/>
          <w:sz w:val="36"/>
          <w:szCs w:val="36"/>
        </w:rPr>
      </w:pPr>
      <w:r w:rsidRPr="0089544A">
        <w:rPr>
          <w:rFonts w:ascii="Arial" w:hAnsi="Arial" w:cs="Arial"/>
          <w:color w:val="000000"/>
          <w:sz w:val="36"/>
          <w:szCs w:val="36"/>
        </w:rPr>
        <w:t>That was January of 2023, and since then, I’ve taken dozens of trips around Phoenix using Waymo One, a commercial rideshare service operating throughout portions of Phoenix and the nearby suburbs of Tempe, Chandler, Gilbert, and Mesa. I’ve visited coffee shops, gone shopping, run downtown for meetings, enjoyed additional date nights with Lisa, and have even gotten myself, my guide dog, York, and my baggage to the Phoenix Sky Harbor International Airport for a number of business trips, including a trip I just took to New Orleans last month. I have also written and spoken about autonomous vehicles (Avs for short), and I’ve been a voice within my industry and within the disability community for the quick development and deployment of Avs in the most accessible and inclusive manner possible.</w:t>
      </w:r>
    </w:p>
    <w:p w14:paraId="34005522" w14:textId="77777777" w:rsidR="004E5394" w:rsidRPr="0089544A" w:rsidRDefault="004E5394" w:rsidP="002C32B6">
      <w:pPr>
        <w:spacing w:line="276" w:lineRule="auto"/>
        <w:rPr>
          <w:rFonts w:ascii="Arial" w:hAnsi="Arial" w:cs="Arial"/>
          <w:sz w:val="36"/>
          <w:szCs w:val="36"/>
        </w:rPr>
      </w:pPr>
    </w:p>
    <w:p w14:paraId="0BCED1FF" w14:textId="588814AA" w:rsidR="004E5394" w:rsidRPr="0089544A" w:rsidRDefault="004E5394" w:rsidP="002C32B6">
      <w:pPr>
        <w:pStyle w:val="NormalWeb"/>
        <w:spacing w:before="0" w:beforeAutospacing="0" w:after="0" w:afterAutospacing="0" w:line="276" w:lineRule="auto"/>
        <w:rPr>
          <w:rFonts w:ascii="Arial" w:hAnsi="Arial" w:cs="Arial"/>
          <w:sz w:val="36"/>
          <w:szCs w:val="36"/>
        </w:rPr>
      </w:pPr>
      <w:r w:rsidRPr="0089544A">
        <w:rPr>
          <w:rFonts w:ascii="Arial" w:hAnsi="Arial" w:cs="Arial"/>
          <w:color w:val="000000"/>
          <w:sz w:val="36"/>
          <w:szCs w:val="36"/>
        </w:rPr>
        <w:t xml:space="preserve">As a writer and public speaker, it’s essential to gain the attention of my audience, and Avs make this easy. Put simply, Avs are new and cool, and everyone has opinions about them, ranging from “You wouldn’t catch me dead in one of those things,” to “I’ll buy one as soon as they’re available.” I love the engagement, but there’s also a good bit of ignorance and uncertainty about what Avs are, about the extent to which they’re accessible, about whether or not they’re actually safe, and even about whether they really exist. Yep, there are people who actually believe that Avs are a giant hoax—not real at all. </w:t>
      </w:r>
      <w:r w:rsidR="00CD7650" w:rsidRPr="0089544A">
        <w:rPr>
          <w:rFonts w:ascii="Arial" w:hAnsi="Arial" w:cs="Arial"/>
          <w:color w:val="000000"/>
          <w:sz w:val="36"/>
          <w:szCs w:val="36"/>
        </w:rPr>
        <w:t>So,</w:t>
      </w:r>
      <w:r w:rsidRPr="0089544A">
        <w:rPr>
          <w:rFonts w:ascii="Arial" w:hAnsi="Arial" w:cs="Arial"/>
          <w:color w:val="000000"/>
          <w:sz w:val="36"/>
          <w:szCs w:val="36"/>
        </w:rPr>
        <w:t xml:space="preserve"> when I was invited to write a piece on AVs for CCLVI’s newsletter, I gladly accepted, and here it is—in two parts. Part 1 will focus on the meaning of “autonomous” and on some of the potential use cases for this rapidly evolving technology.</w:t>
      </w:r>
    </w:p>
    <w:p w14:paraId="185AD28B" w14:textId="77777777" w:rsidR="004E5394" w:rsidRPr="0089544A" w:rsidRDefault="004E5394" w:rsidP="002C32B6">
      <w:pPr>
        <w:spacing w:line="276" w:lineRule="auto"/>
        <w:rPr>
          <w:rFonts w:ascii="Arial" w:hAnsi="Arial" w:cs="Arial"/>
          <w:sz w:val="36"/>
          <w:szCs w:val="36"/>
        </w:rPr>
      </w:pPr>
    </w:p>
    <w:p w14:paraId="4ED3A050" w14:textId="573EAA70" w:rsidR="004E5394" w:rsidRPr="0089544A" w:rsidRDefault="004E5394" w:rsidP="002C32B6">
      <w:pPr>
        <w:spacing w:line="276" w:lineRule="auto"/>
        <w:rPr>
          <w:rFonts w:ascii="Arial" w:hAnsi="Arial" w:cs="Arial"/>
          <w:b/>
          <w:bCs/>
          <w:sz w:val="40"/>
          <w:szCs w:val="40"/>
        </w:rPr>
      </w:pPr>
      <w:r w:rsidRPr="0089544A">
        <w:rPr>
          <w:rFonts w:ascii="Arial" w:hAnsi="Arial" w:cs="Arial"/>
          <w:b/>
          <w:bCs/>
          <w:sz w:val="40"/>
          <w:szCs w:val="40"/>
        </w:rPr>
        <w:t>What Does Autonomous Mean?</w:t>
      </w:r>
    </w:p>
    <w:p w14:paraId="27B9FACD" w14:textId="77777777" w:rsidR="004E5394" w:rsidRPr="0089544A" w:rsidRDefault="004E5394" w:rsidP="002C32B6">
      <w:pPr>
        <w:pStyle w:val="NormalWeb"/>
        <w:spacing w:before="0" w:beforeAutospacing="0" w:after="0" w:afterAutospacing="0" w:line="276" w:lineRule="auto"/>
        <w:rPr>
          <w:rFonts w:ascii="Arial" w:hAnsi="Arial" w:cs="Arial"/>
          <w:sz w:val="36"/>
          <w:szCs w:val="36"/>
        </w:rPr>
      </w:pPr>
      <w:r w:rsidRPr="0089544A">
        <w:rPr>
          <w:rFonts w:ascii="Arial" w:hAnsi="Arial" w:cs="Arial"/>
          <w:color w:val="000000"/>
          <w:sz w:val="36"/>
          <w:szCs w:val="36"/>
        </w:rPr>
        <w:t>The terms “Autonomous Vehicles” and “Autonomous Driving” mean very different things to different people. For example, if you ask the average American, “Name a type of self-driving car, most will answer “Tesla.” In point of fact, most, if not all, vehicles built and sold by Tesla are not really autonomous. A driver is required to intervene frequently, and failure to do so can have catastrophic results. To create some clarity around what “autonomous” means, the Society of Automotive Engineers (SAE) created a scale which is laid out in an SAE publication titled “</w:t>
      </w:r>
      <w:hyperlink r:id="rId15" w:history="1">
        <w:r w:rsidRPr="0089544A">
          <w:rPr>
            <w:rStyle w:val="Hyperlink"/>
            <w:rFonts w:ascii="Arial" w:hAnsi="Arial" w:cs="Arial"/>
            <w:color w:val="000000"/>
            <w:sz w:val="36"/>
            <w:szCs w:val="36"/>
          </w:rPr>
          <w:t>Levels of Autonomous Driving</w:t>
        </w:r>
      </w:hyperlink>
      <w:r w:rsidRPr="0089544A">
        <w:rPr>
          <w:rFonts w:ascii="Arial" w:hAnsi="Arial" w:cs="Arial"/>
          <w:color w:val="000000"/>
          <w:sz w:val="36"/>
          <w:szCs w:val="36"/>
        </w:rPr>
        <w:t>.” The scale ranges from 0 (no autonomy) to 5 (full autonomy). Most so-called “autonomous vehicles” fall somewhere in between. For the purposes of our two-part discussion, we will focus on SAE Levels 4 and 5 because both levels refer to vehicles that operate autonomously—no driver required. The only difference is that vehicles classified as SAE Level 4 can only operate inside a geofence—an area that is fully mapped, and SAE Level 5 vehicles, at least in theory, can operate anywhere. (By the way, in case you’re wondering, most Tesla vehicles operate at SAE Level 3 autonomy, which means that the vehicle can operate autonomously sometimes and requires human intervention at others.)</w:t>
      </w:r>
    </w:p>
    <w:p w14:paraId="24D746DE" w14:textId="77777777" w:rsidR="004E5394" w:rsidRPr="0089544A" w:rsidRDefault="004E5394" w:rsidP="002C32B6">
      <w:pPr>
        <w:spacing w:line="276" w:lineRule="auto"/>
        <w:rPr>
          <w:rFonts w:ascii="Arial" w:hAnsi="Arial" w:cs="Arial"/>
          <w:sz w:val="36"/>
          <w:szCs w:val="36"/>
        </w:rPr>
      </w:pPr>
    </w:p>
    <w:p w14:paraId="0CC933A0" w14:textId="21114EDF" w:rsidR="004E5394" w:rsidRPr="0089544A" w:rsidRDefault="004E5394" w:rsidP="002C32B6">
      <w:pPr>
        <w:pStyle w:val="NormalWeb"/>
        <w:spacing w:before="0" w:beforeAutospacing="0" w:after="0" w:afterAutospacing="0" w:line="276" w:lineRule="auto"/>
        <w:rPr>
          <w:rFonts w:ascii="Arial" w:hAnsi="Arial" w:cs="Arial"/>
          <w:b/>
          <w:bCs/>
          <w:color w:val="000000"/>
          <w:sz w:val="40"/>
          <w:szCs w:val="40"/>
        </w:rPr>
      </w:pPr>
      <w:r w:rsidRPr="0089544A">
        <w:rPr>
          <w:rFonts w:ascii="Arial" w:hAnsi="Arial" w:cs="Arial"/>
          <w:b/>
          <w:bCs/>
          <w:color w:val="000000"/>
          <w:sz w:val="40"/>
          <w:szCs w:val="40"/>
        </w:rPr>
        <w:t>Potential Uses for Autonomous Vehicles</w:t>
      </w:r>
    </w:p>
    <w:p w14:paraId="3289917A" w14:textId="57CA73CC" w:rsidR="004E5394" w:rsidRPr="0089544A" w:rsidRDefault="004E5394" w:rsidP="002C32B6">
      <w:pPr>
        <w:pStyle w:val="NormalWeb"/>
        <w:spacing w:before="0" w:beforeAutospacing="0" w:after="0" w:afterAutospacing="0" w:line="276" w:lineRule="auto"/>
        <w:rPr>
          <w:rFonts w:ascii="Arial" w:hAnsi="Arial" w:cs="Arial"/>
          <w:sz w:val="36"/>
          <w:szCs w:val="36"/>
        </w:rPr>
      </w:pPr>
      <w:r w:rsidRPr="0089544A">
        <w:rPr>
          <w:rFonts w:ascii="Arial" w:hAnsi="Arial" w:cs="Arial"/>
          <w:color w:val="000000"/>
          <w:sz w:val="36"/>
          <w:szCs w:val="36"/>
        </w:rPr>
        <w:t>Given that the ultimate goal of AV manufacturers is to replace human-operated vehicles, the potential use cases for Avs are the same as for human-operated vehicles. Put another way, if you can imagine a way that someone might use a car, truck, SUV, van, or bus, then an AV should eventually be able to do the same thing. Of course, some of these use cases will come more quickly than others. Here are a handful of passenger transportation use cases where Avs may begin operating more quickly.</w:t>
      </w:r>
    </w:p>
    <w:p w14:paraId="629EC3FE" w14:textId="67036A22" w:rsidR="004E5394" w:rsidRPr="0089544A" w:rsidRDefault="004E5394" w:rsidP="002C32B6">
      <w:pPr>
        <w:spacing w:line="276" w:lineRule="auto"/>
        <w:rPr>
          <w:rFonts w:ascii="Arial" w:hAnsi="Arial" w:cs="Arial"/>
          <w:sz w:val="36"/>
          <w:szCs w:val="36"/>
        </w:rPr>
      </w:pPr>
    </w:p>
    <w:p w14:paraId="3D128FE1" w14:textId="77777777" w:rsidR="0089544A" w:rsidRDefault="004E5394" w:rsidP="0089544A">
      <w:pPr>
        <w:pStyle w:val="NormalWeb"/>
        <w:numPr>
          <w:ilvl w:val="0"/>
          <w:numId w:val="2"/>
        </w:numPr>
        <w:tabs>
          <w:tab w:val="clear" w:pos="720"/>
          <w:tab w:val="num" w:pos="360"/>
        </w:tabs>
        <w:spacing w:before="0" w:beforeAutospacing="0" w:after="0" w:afterAutospacing="0" w:line="276" w:lineRule="auto"/>
        <w:ind w:left="360"/>
        <w:textAlignment w:val="baseline"/>
        <w:rPr>
          <w:rFonts w:ascii="Arial" w:hAnsi="Arial" w:cs="Arial"/>
          <w:sz w:val="36"/>
          <w:szCs w:val="36"/>
        </w:rPr>
      </w:pPr>
      <w:r w:rsidRPr="0089544A">
        <w:rPr>
          <w:rFonts w:ascii="Arial" w:hAnsi="Arial" w:cs="Arial"/>
          <w:color w:val="000000"/>
          <w:sz w:val="36"/>
          <w:szCs w:val="36"/>
        </w:rPr>
        <w:t xml:space="preserve">Service that circulates within a residential community, office park, along a resort corridor, or within a university or medical campus – These environments are typically (although not always) relatively small and controlled by a private entity, which makes mapping and service deployment easier. The types of vehicles providing these services are often small </w:t>
      </w:r>
      <w:proofErr w:type="spellStart"/>
      <w:r w:rsidRPr="0089544A">
        <w:rPr>
          <w:rFonts w:ascii="Arial" w:hAnsi="Arial" w:cs="Arial"/>
          <w:color w:val="000000"/>
          <w:sz w:val="36"/>
          <w:szCs w:val="36"/>
        </w:rPr>
        <w:t>minibusses</w:t>
      </w:r>
      <w:proofErr w:type="spellEnd"/>
      <w:r w:rsidRPr="0089544A">
        <w:rPr>
          <w:rFonts w:ascii="Arial" w:hAnsi="Arial" w:cs="Arial"/>
          <w:color w:val="000000"/>
          <w:sz w:val="36"/>
          <w:szCs w:val="36"/>
        </w:rPr>
        <w:t xml:space="preserve"> or vans which can operate on a planned route and at a relatively slow speed of about 35 miles per hour or less. A number of AV providers have already operated pilot projects just like this, including a gated residential community in Southwest Florida, the Mayo Clinic in Jacksonville, FL, a circulator in Yellowstone National Park, and others.</w:t>
      </w:r>
    </w:p>
    <w:p w14:paraId="3940BB66" w14:textId="77777777" w:rsidR="0089544A" w:rsidRDefault="0089544A" w:rsidP="0089544A">
      <w:pPr>
        <w:pStyle w:val="NormalWeb"/>
        <w:spacing w:before="0" w:beforeAutospacing="0" w:after="0" w:afterAutospacing="0" w:line="276" w:lineRule="auto"/>
        <w:ind w:left="360"/>
        <w:textAlignment w:val="baseline"/>
        <w:rPr>
          <w:rFonts w:ascii="Arial" w:hAnsi="Arial" w:cs="Arial"/>
          <w:sz w:val="36"/>
          <w:szCs w:val="36"/>
        </w:rPr>
      </w:pPr>
    </w:p>
    <w:p w14:paraId="57E36EDA" w14:textId="77777777" w:rsidR="0089544A" w:rsidRDefault="004E5394" w:rsidP="0089544A">
      <w:pPr>
        <w:pStyle w:val="NormalWeb"/>
        <w:numPr>
          <w:ilvl w:val="0"/>
          <w:numId w:val="2"/>
        </w:numPr>
        <w:tabs>
          <w:tab w:val="clear" w:pos="720"/>
          <w:tab w:val="num" w:pos="360"/>
        </w:tabs>
        <w:spacing w:before="0" w:beforeAutospacing="0" w:after="0" w:afterAutospacing="0" w:line="276" w:lineRule="auto"/>
        <w:ind w:left="360"/>
        <w:textAlignment w:val="baseline"/>
        <w:rPr>
          <w:rFonts w:ascii="Arial" w:hAnsi="Arial" w:cs="Arial"/>
          <w:sz w:val="36"/>
          <w:szCs w:val="36"/>
        </w:rPr>
      </w:pPr>
      <w:proofErr w:type="spellStart"/>
      <w:r w:rsidRPr="0089544A">
        <w:rPr>
          <w:rFonts w:ascii="Arial" w:hAnsi="Arial" w:cs="Arial"/>
          <w:color w:val="000000"/>
          <w:sz w:val="36"/>
          <w:szCs w:val="36"/>
        </w:rPr>
        <w:t>Microtransit</w:t>
      </w:r>
      <w:proofErr w:type="spellEnd"/>
      <w:r w:rsidRPr="0089544A">
        <w:rPr>
          <w:rFonts w:ascii="Arial" w:hAnsi="Arial" w:cs="Arial"/>
          <w:color w:val="000000"/>
          <w:sz w:val="36"/>
          <w:szCs w:val="36"/>
        </w:rPr>
        <w:t xml:space="preserve"> – </w:t>
      </w:r>
      <w:proofErr w:type="spellStart"/>
      <w:r w:rsidRPr="0089544A">
        <w:rPr>
          <w:rFonts w:ascii="Arial" w:hAnsi="Arial" w:cs="Arial"/>
          <w:color w:val="000000"/>
          <w:sz w:val="36"/>
          <w:szCs w:val="36"/>
        </w:rPr>
        <w:t>Microtransit</w:t>
      </w:r>
      <w:proofErr w:type="spellEnd"/>
      <w:r w:rsidRPr="0089544A">
        <w:rPr>
          <w:rFonts w:ascii="Arial" w:hAnsi="Arial" w:cs="Arial"/>
          <w:color w:val="000000"/>
          <w:sz w:val="36"/>
          <w:szCs w:val="36"/>
        </w:rPr>
        <w:t xml:space="preserve"> refers to an app-based on-demand transportation service that operates within a relatively small defined service area. Although no two </w:t>
      </w:r>
      <w:proofErr w:type="spellStart"/>
      <w:r w:rsidRPr="0089544A">
        <w:rPr>
          <w:rFonts w:ascii="Arial" w:hAnsi="Arial" w:cs="Arial"/>
          <w:color w:val="000000"/>
          <w:sz w:val="36"/>
          <w:szCs w:val="36"/>
        </w:rPr>
        <w:t>microtransit</w:t>
      </w:r>
      <w:proofErr w:type="spellEnd"/>
      <w:r w:rsidRPr="0089544A">
        <w:rPr>
          <w:rFonts w:ascii="Arial" w:hAnsi="Arial" w:cs="Arial"/>
          <w:color w:val="000000"/>
          <w:sz w:val="36"/>
          <w:szCs w:val="36"/>
        </w:rPr>
        <w:t xml:space="preserve"> programs are exactly the same, most allow customers to use an app or a call center to call and request a trip between either their pick-up address or a nearby street corner and a nearby transit center or station. Avs are not yet providing </w:t>
      </w:r>
      <w:proofErr w:type="spellStart"/>
      <w:r w:rsidRPr="0089544A">
        <w:rPr>
          <w:rFonts w:ascii="Arial" w:hAnsi="Arial" w:cs="Arial"/>
          <w:color w:val="000000"/>
          <w:sz w:val="36"/>
          <w:szCs w:val="36"/>
        </w:rPr>
        <w:t>microtransit</w:t>
      </w:r>
      <w:proofErr w:type="spellEnd"/>
      <w:r w:rsidRPr="0089544A">
        <w:rPr>
          <w:rFonts w:ascii="Arial" w:hAnsi="Arial" w:cs="Arial"/>
          <w:color w:val="000000"/>
          <w:sz w:val="36"/>
          <w:szCs w:val="36"/>
        </w:rPr>
        <w:t xml:space="preserve">, but because many of the characteristics of circulator services and </w:t>
      </w:r>
      <w:proofErr w:type="spellStart"/>
      <w:r w:rsidRPr="0089544A">
        <w:rPr>
          <w:rFonts w:ascii="Arial" w:hAnsi="Arial" w:cs="Arial"/>
          <w:color w:val="000000"/>
          <w:sz w:val="36"/>
          <w:szCs w:val="36"/>
        </w:rPr>
        <w:t>microtransit</w:t>
      </w:r>
      <w:proofErr w:type="spellEnd"/>
      <w:r w:rsidRPr="0089544A">
        <w:rPr>
          <w:rFonts w:ascii="Arial" w:hAnsi="Arial" w:cs="Arial"/>
          <w:color w:val="000000"/>
          <w:sz w:val="36"/>
          <w:szCs w:val="36"/>
        </w:rPr>
        <w:t xml:space="preserve"> are similar, it is likely that </w:t>
      </w:r>
      <w:proofErr w:type="spellStart"/>
      <w:r w:rsidRPr="0089544A">
        <w:rPr>
          <w:rFonts w:ascii="Arial" w:hAnsi="Arial" w:cs="Arial"/>
          <w:color w:val="000000"/>
          <w:sz w:val="36"/>
          <w:szCs w:val="36"/>
        </w:rPr>
        <w:t>microtransit</w:t>
      </w:r>
      <w:proofErr w:type="spellEnd"/>
      <w:r w:rsidRPr="0089544A">
        <w:rPr>
          <w:rFonts w:ascii="Arial" w:hAnsi="Arial" w:cs="Arial"/>
          <w:color w:val="000000"/>
          <w:sz w:val="36"/>
          <w:szCs w:val="36"/>
        </w:rPr>
        <w:t xml:space="preserve"> will be an early use case for AV technologies and services.</w:t>
      </w:r>
    </w:p>
    <w:p w14:paraId="4B2095A2" w14:textId="77777777" w:rsidR="0089544A" w:rsidRPr="0089544A" w:rsidRDefault="0089544A" w:rsidP="0089544A">
      <w:pPr>
        <w:rPr>
          <w:rFonts w:ascii="Arial" w:hAnsi="Arial" w:cs="Arial"/>
          <w:color w:val="000000"/>
          <w:sz w:val="36"/>
          <w:szCs w:val="36"/>
        </w:rPr>
      </w:pPr>
    </w:p>
    <w:p w14:paraId="6FDA2AF0" w14:textId="77777777" w:rsidR="0089544A" w:rsidRDefault="004E5394" w:rsidP="0089544A">
      <w:pPr>
        <w:pStyle w:val="NormalWeb"/>
        <w:numPr>
          <w:ilvl w:val="0"/>
          <w:numId w:val="2"/>
        </w:numPr>
        <w:tabs>
          <w:tab w:val="clear" w:pos="720"/>
          <w:tab w:val="num" w:pos="360"/>
        </w:tabs>
        <w:spacing w:before="0" w:beforeAutospacing="0" w:after="0" w:afterAutospacing="0" w:line="276" w:lineRule="auto"/>
        <w:ind w:left="360"/>
        <w:textAlignment w:val="baseline"/>
        <w:rPr>
          <w:rFonts w:ascii="Arial" w:hAnsi="Arial" w:cs="Arial"/>
          <w:sz w:val="36"/>
          <w:szCs w:val="36"/>
        </w:rPr>
      </w:pPr>
      <w:r w:rsidRPr="0089544A">
        <w:rPr>
          <w:rFonts w:ascii="Arial" w:hAnsi="Arial" w:cs="Arial"/>
          <w:color w:val="000000"/>
          <w:sz w:val="36"/>
          <w:szCs w:val="36"/>
        </w:rPr>
        <w:t xml:space="preserve">Rideshare Services – There are a number of AV service providers, including Waymo, Cruise, and </w:t>
      </w:r>
      <w:proofErr w:type="spellStart"/>
      <w:r w:rsidRPr="0089544A">
        <w:rPr>
          <w:rFonts w:ascii="Arial" w:hAnsi="Arial" w:cs="Arial"/>
          <w:color w:val="000000"/>
          <w:sz w:val="36"/>
          <w:szCs w:val="36"/>
        </w:rPr>
        <w:t>Xoox</w:t>
      </w:r>
      <w:proofErr w:type="spellEnd"/>
      <w:r w:rsidRPr="0089544A">
        <w:rPr>
          <w:rFonts w:ascii="Arial" w:hAnsi="Arial" w:cs="Arial"/>
          <w:color w:val="000000"/>
          <w:sz w:val="36"/>
          <w:szCs w:val="36"/>
        </w:rPr>
        <w:t xml:space="preserve"> which are developing vehicles that are tailor-made for rideshare fleets—think Uber and Lyft without drivers. Both Waymo and Cruise have launched full operations within select markets—although as of this writing, Cruise operations are suspended in the wake of an accident in which a woman was struck by a human-operated vehicle and knocked into the path of a Cruise vehicle, and then she was also subsequently hit by the Cruise vehicle. In both cases, services operate much like other rideshare services. Customers download a mobile app, which they can then use to request trips, monitor the status of their rides, and then pay for service. The mobile apps also allow customers to carry out other functions that are specific to autonomous vehicles, such as locating the car once it has arrived, unlocking the car door, and getting navigational assistance between the drop-off location and the customer’s ultimate destination, which may be located away from where the vehicle is able to safely park.</w:t>
      </w:r>
    </w:p>
    <w:p w14:paraId="7A667CDD" w14:textId="77777777" w:rsidR="0089544A" w:rsidRDefault="0089544A" w:rsidP="0089544A">
      <w:pPr>
        <w:pStyle w:val="NormalWeb"/>
        <w:spacing w:before="0" w:beforeAutospacing="0" w:after="0" w:afterAutospacing="0" w:line="276" w:lineRule="auto"/>
        <w:ind w:left="360"/>
        <w:textAlignment w:val="baseline"/>
        <w:rPr>
          <w:rFonts w:ascii="Arial" w:hAnsi="Arial" w:cs="Arial"/>
          <w:sz w:val="36"/>
          <w:szCs w:val="36"/>
        </w:rPr>
      </w:pPr>
    </w:p>
    <w:p w14:paraId="68480D18" w14:textId="1FAE3CFD" w:rsidR="004E5394" w:rsidRPr="0089544A" w:rsidRDefault="004E5394" w:rsidP="0089544A">
      <w:pPr>
        <w:pStyle w:val="NormalWeb"/>
        <w:numPr>
          <w:ilvl w:val="0"/>
          <w:numId w:val="2"/>
        </w:numPr>
        <w:tabs>
          <w:tab w:val="clear" w:pos="720"/>
          <w:tab w:val="num" w:pos="360"/>
        </w:tabs>
        <w:spacing w:before="0" w:beforeAutospacing="0" w:after="0" w:afterAutospacing="0" w:line="276" w:lineRule="auto"/>
        <w:ind w:left="360"/>
        <w:textAlignment w:val="baseline"/>
        <w:rPr>
          <w:rFonts w:ascii="Arial" w:hAnsi="Arial" w:cs="Arial"/>
          <w:sz w:val="36"/>
          <w:szCs w:val="36"/>
        </w:rPr>
      </w:pPr>
      <w:r w:rsidRPr="0089544A">
        <w:rPr>
          <w:rFonts w:ascii="Arial" w:hAnsi="Arial" w:cs="Arial"/>
          <w:color w:val="000000"/>
          <w:sz w:val="36"/>
          <w:szCs w:val="36"/>
        </w:rPr>
        <w:t xml:space="preserve">Pre-scheduled and On-demand Paratransit - A growing number of transit agencies are incorporating the use of rideshare services like UZURV, Silver Ride, Uber, and Lyft into their paratransit programs, and in 2019, Valley Metro, the local transit agency serving the Phoenix area, conducted a pilot program bringing AV service provided by Waymo into its </w:t>
      </w:r>
      <w:proofErr w:type="spellStart"/>
      <w:r w:rsidRPr="0089544A">
        <w:rPr>
          <w:rFonts w:ascii="Arial" w:hAnsi="Arial" w:cs="Arial"/>
          <w:color w:val="000000"/>
          <w:sz w:val="36"/>
          <w:szCs w:val="36"/>
        </w:rPr>
        <w:t>RideChoice</w:t>
      </w:r>
      <w:proofErr w:type="spellEnd"/>
      <w:r w:rsidRPr="0089544A">
        <w:rPr>
          <w:rFonts w:ascii="Arial" w:hAnsi="Arial" w:cs="Arial"/>
          <w:color w:val="000000"/>
          <w:sz w:val="36"/>
          <w:szCs w:val="36"/>
        </w:rPr>
        <w:t xml:space="preserve"> paratransit on-demand program. Meanwhile, Access Services in Los Angeles is also working to bring Avs into its ADA paratransit program, so there is definitely interest for expanding the use of Avs to transport older adults and people with disabilities.</w:t>
      </w:r>
    </w:p>
    <w:p w14:paraId="2F2B4F3A" w14:textId="77777777" w:rsidR="004E5394" w:rsidRPr="0089544A" w:rsidRDefault="004E5394" w:rsidP="002C32B6">
      <w:pPr>
        <w:spacing w:line="276" w:lineRule="auto"/>
        <w:rPr>
          <w:rFonts w:ascii="Arial" w:hAnsi="Arial" w:cs="Arial"/>
          <w:sz w:val="36"/>
          <w:szCs w:val="36"/>
        </w:rPr>
      </w:pPr>
    </w:p>
    <w:p w14:paraId="5D19D8DE" w14:textId="622D8A3A" w:rsidR="004E5394" w:rsidRPr="0089544A" w:rsidRDefault="004E5394" w:rsidP="002C32B6">
      <w:pPr>
        <w:pStyle w:val="NormalWeb"/>
        <w:spacing w:before="0" w:beforeAutospacing="0" w:after="0" w:afterAutospacing="0" w:line="276" w:lineRule="auto"/>
        <w:rPr>
          <w:rFonts w:ascii="Arial" w:hAnsi="Arial" w:cs="Arial"/>
          <w:b/>
          <w:bCs/>
          <w:color w:val="000000"/>
          <w:sz w:val="40"/>
          <w:szCs w:val="40"/>
        </w:rPr>
      </w:pPr>
      <w:r w:rsidRPr="0089544A">
        <w:rPr>
          <w:rFonts w:ascii="Arial" w:hAnsi="Arial" w:cs="Arial"/>
          <w:b/>
          <w:bCs/>
          <w:color w:val="000000"/>
          <w:sz w:val="40"/>
          <w:szCs w:val="40"/>
        </w:rPr>
        <w:t>Coming Up in Part 2</w:t>
      </w:r>
    </w:p>
    <w:p w14:paraId="38CEEDE9" w14:textId="4620383A" w:rsidR="004E5394" w:rsidRPr="0089544A" w:rsidRDefault="004E5394" w:rsidP="002C32B6">
      <w:pPr>
        <w:pStyle w:val="NormalWeb"/>
        <w:spacing w:before="0" w:beforeAutospacing="0" w:after="0" w:afterAutospacing="0" w:line="276" w:lineRule="auto"/>
        <w:rPr>
          <w:rFonts w:ascii="Arial" w:hAnsi="Arial" w:cs="Arial"/>
          <w:sz w:val="36"/>
          <w:szCs w:val="36"/>
        </w:rPr>
      </w:pPr>
      <w:r w:rsidRPr="0089544A">
        <w:rPr>
          <w:rFonts w:ascii="Arial" w:hAnsi="Arial" w:cs="Arial"/>
          <w:color w:val="000000"/>
          <w:sz w:val="36"/>
          <w:szCs w:val="36"/>
        </w:rPr>
        <w:t>Vehicles are becoming more autonomous, and there are lots of potential ways we can put them to good use. But what about accessibility? And what about safety? In the next installment of our two-part series, we’ll explore both topics and provide some thoughts on when you might encounter one of these autonomous vehicles in the wild just outside your front door.</w:t>
      </w:r>
    </w:p>
    <w:p w14:paraId="7589DB15" w14:textId="77777777" w:rsidR="004E5394" w:rsidRPr="0089544A" w:rsidRDefault="004E5394" w:rsidP="002C32B6">
      <w:pPr>
        <w:spacing w:line="276" w:lineRule="auto"/>
        <w:rPr>
          <w:rFonts w:ascii="Arial" w:hAnsi="Arial" w:cs="Arial"/>
          <w:sz w:val="36"/>
          <w:szCs w:val="36"/>
        </w:rPr>
      </w:pPr>
    </w:p>
    <w:p w14:paraId="44A6B3DB" w14:textId="38CD8229" w:rsidR="004E5394" w:rsidRPr="0089544A" w:rsidRDefault="004E5394" w:rsidP="002C32B6">
      <w:pPr>
        <w:pStyle w:val="NormalWeb"/>
        <w:spacing w:before="0" w:beforeAutospacing="0" w:after="0" w:afterAutospacing="0" w:line="276" w:lineRule="auto"/>
        <w:rPr>
          <w:rFonts w:ascii="Arial" w:hAnsi="Arial" w:cs="Arial"/>
          <w:sz w:val="36"/>
          <w:szCs w:val="36"/>
        </w:rPr>
      </w:pPr>
      <w:r w:rsidRPr="0089544A">
        <w:rPr>
          <w:rFonts w:ascii="Arial" w:hAnsi="Arial" w:cs="Arial"/>
          <w:color w:val="000000"/>
          <w:sz w:val="36"/>
          <w:szCs w:val="36"/>
        </w:rPr>
        <w:t xml:space="preserve">About the author: Ron Brooks lives in Phoenix, AZ. He is a long-time member of ACB and a 30-year veteran of the public transit industry where he is focused on making bus, rail, paratransit, and other services accessible and equitable for people with disabilities. As a believer in the power of emerging technologies to transform lives, Ron regularly writes and presents on the potential of autonomous vehicle technologies. To learn more, find him on LinkedIn at </w:t>
      </w:r>
      <w:hyperlink r:id="rId16" w:history="1">
        <w:r w:rsidRPr="00724FD5">
          <w:rPr>
            <w:rStyle w:val="Hyperlink"/>
            <w:rFonts w:ascii="Arial" w:hAnsi="Arial" w:cs="Arial"/>
            <w:sz w:val="36"/>
            <w:szCs w:val="36"/>
          </w:rPr>
          <w:t>https://www.linkedin.com/in/ron-brooks-066b174/</w:t>
        </w:r>
      </w:hyperlink>
    </w:p>
    <w:p w14:paraId="4A4EC2E2" w14:textId="60FDF796" w:rsidR="004E5394" w:rsidRDefault="0089544A" w:rsidP="002C32B6">
      <w:pPr>
        <w:spacing w:line="276" w:lineRule="auto"/>
        <w:rPr>
          <w:rFonts w:ascii="Arial" w:hAnsi="Arial" w:cs="Arial"/>
          <w:sz w:val="36"/>
          <w:szCs w:val="36"/>
        </w:rPr>
      </w:pPr>
      <w:r w:rsidRPr="002C32B6">
        <w:rPr>
          <w:rFonts w:ascii="Arial" w:eastAsiaTheme="majorEastAsia" w:hAnsi="Arial" w:cs="Arial"/>
          <w:noProof/>
          <w:color w:val="000000" w:themeColor="text1"/>
          <w:sz w:val="36"/>
          <w:szCs w:val="36"/>
        </w:rPr>
        <mc:AlternateContent>
          <mc:Choice Requires="wps">
            <w:drawing>
              <wp:inline distT="0" distB="0" distL="0" distR="0" wp14:anchorId="0A102643" wp14:editId="7AE008EC">
                <wp:extent cx="5943600" cy="635"/>
                <wp:effectExtent l="0" t="19050" r="38100" b="56515"/>
                <wp:docPr id="172508647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635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4CE0C81E" id="AutoShape 9" o:spid="_x0000_s1026" type="#_x0000_t32" style="width:468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" strokeweight="5pt">
                <w10:anchorlock/>
              </v:shape>
            </w:pict>
          </mc:Fallback>
        </mc:AlternateContent>
      </w:r>
    </w:p>
    <w:p w14:paraId="7F061509" w14:textId="77777777" w:rsidR="0089544A" w:rsidRPr="0089544A" w:rsidRDefault="0089544A" w:rsidP="002C32B6">
      <w:pPr>
        <w:spacing w:line="276" w:lineRule="auto"/>
        <w:rPr>
          <w:rFonts w:ascii="Arial" w:hAnsi="Arial" w:cs="Arial"/>
          <w:sz w:val="36"/>
          <w:szCs w:val="36"/>
        </w:rPr>
      </w:pPr>
    </w:p>
    <w:p w14:paraId="4A972846" w14:textId="7FAB8F93" w:rsidR="004E5394" w:rsidRPr="002C32B6" w:rsidRDefault="004E5394" w:rsidP="002C32B6">
      <w:pPr>
        <w:pStyle w:val="Heading1"/>
        <w:spacing w:before="0" w:line="276" w:lineRule="auto"/>
        <w:rPr>
          <w:rFonts w:ascii="Arial" w:hAnsi="Arial" w:cs="Arial"/>
        </w:rPr>
      </w:pPr>
      <w:bookmarkStart w:id="7" w:name="_Toc153205311"/>
      <w:r w:rsidRPr="002C32B6">
        <w:rPr>
          <w:rFonts w:ascii="Arial" w:hAnsi="Arial" w:cs="Arial"/>
          <w:b/>
          <w:bCs/>
          <w:color w:val="000000" w:themeColor="text1"/>
          <w:sz w:val="44"/>
          <w:szCs w:val="44"/>
        </w:rPr>
        <w:t>Maintaining Eye Health through Diet</w:t>
      </w:r>
      <w:bookmarkEnd w:id="7"/>
    </w:p>
    <w:p w14:paraId="23F0ECE8" w14:textId="77777777" w:rsidR="004E5394" w:rsidRPr="0089544A" w:rsidRDefault="004E5394" w:rsidP="002C32B6">
      <w:pPr>
        <w:pStyle w:val="NormalWeb"/>
        <w:spacing w:before="0" w:beforeAutospacing="0" w:after="0" w:afterAutospacing="0" w:line="276" w:lineRule="auto"/>
        <w:rPr>
          <w:rFonts w:ascii="Arial" w:hAnsi="Arial" w:cs="Arial"/>
          <w:sz w:val="36"/>
          <w:szCs w:val="36"/>
        </w:rPr>
      </w:pPr>
      <w:r w:rsidRPr="0089544A">
        <w:rPr>
          <w:rFonts w:ascii="Arial" w:hAnsi="Arial" w:cs="Arial"/>
          <w:color w:val="000000"/>
          <w:sz w:val="36"/>
          <w:szCs w:val="36"/>
        </w:rPr>
        <w:t>by Katie L Friedman, LDO</w:t>
      </w:r>
    </w:p>
    <w:p w14:paraId="6CBD5433" w14:textId="77777777" w:rsidR="004E5394" w:rsidRPr="0089544A" w:rsidRDefault="004E5394" w:rsidP="002C32B6">
      <w:pPr>
        <w:spacing w:line="276" w:lineRule="auto"/>
        <w:rPr>
          <w:rFonts w:ascii="Arial" w:hAnsi="Arial" w:cs="Arial"/>
          <w:sz w:val="36"/>
          <w:szCs w:val="36"/>
        </w:rPr>
      </w:pPr>
    </w:p>
    <w:p w14:paraId="36541327" w14:textId="77777777" w:rsidR="004E5394" w:rsidRPr="0089544A" w:rsidRDefault="004E5394" w:rsidP="002C32B6">
      <w:pPr>
        <w:pStyle w:val="NormalWeb"/>
        <w:spacing w:before="0" w:beforeAutospacing="0" w:after="0" w:afterAutospacing="0" w:line="276" w:lineRule="auto"/>
        <w:rPr>
          <w:rFonts w:ascii="Arial" w:hAnsi="Arial" w:cs="Arial"/>
          <w:sz w:val="36"/>
          <w:szCs w:val="36"/>
        </w:rPr>
      </w:pPr>
      <w:r w:rsidRPr="0089544A">
        <w:rPr>
          <w:rFonts w:ascii="Arial" w:hAnsi="Arial" w:cs="Arial"/>
          <w:color w:val="000000"/>
          <w:sz w:val="36"/>
          <w:szCs w:val="36"/>
        </w:rPr>
        <w:t>We've all heard various health gurus and diets promote specific vitamins, supplements, or dietary regimens for weight loss and overall well-being. Vegan, paleo, fancy cooking gadgets, and diets like grapefruit, Atkins, and Mediterranean have all had their moments in the spotlight. </w:t>
      </w:r>
    </w:p>
    <w:p w14:paraId="526F84ED" w14:textId="77777777" w:rsidR="004E5394" w:rsidRPr="0089544A" w:rsidRDefault="004E5394" w:rsidP="002C32B6">
      <w:pPr>
        <w:spacing w:line="276" w:lineRule="auto"/>
        <w:rPr>
          <w:rFonts w:ascii="Arial" w:hAnsi="Arial" w:cs="Arial"/>
          <w:sz w:val="36"/>
          <w:szCs w:val="36"/>
        </w:rPr>
      </w:pPr>
    </w:p>
    <w:p w14:paraId="1B4B560F" w14:textId="77777777" w:rsidR="004E5394" w:rsidRPr="0089544A" w:rsidRDefault="004E5394" w:rsidP="002C32B6">
      <w:pPr>
        <w:pStyle w:val="NormalWeb"/>
        <w:spacing w:before="0" w:beforeAutospacing="0" w:after="0" w:afterAutospacing="0" w:line="276" w:lineRule="auto"/>
        <w:rPr>
          <w:rFonts w:ascii="Arial" w:hAnsi="Arial" w:cs="Arial"/>
          <w:sz w:val="36"/>
          <w:szCs w:val="36"/>
        </w:rPr>
      </w:pPr>
      <w:r w:rsidRPr="0089544A">
        <w:rPr>
          <w:rFonts w:ascii="Arial" w:hAnsi="Arial" w:cs="Arial"/>
          <w:color w:val="000000"/>
          <w:sz w:val="36"/>
          <w:szCs w:val="36"/>
        </w:rPr>
        <w:t>However, my approach to diet and health is different. It's about finding a sustainable food plan tailored to your needs and lifestyle.</w:t>
      </w:r>
    </w:p>
    <w:p w14:paraId="34314EBF" w14:textId="77777777" w:rsidR="004E5394" w:rsidRPr="0089544A" w:rsidRDefault="004E5394" w:rsidP="002C32B6">
      <w:pPr>
        <w:spacing w:line="276" w:lineRule="auto"/>
        <w:rPr>
          <w:rFonts w:ascii="Arial" w:hAnsi="Arial" w:cs="Arial"/>
          <w:sz w:val="36"/>
          <w:szCs w:val="36"/>
        </w:rPr>
      </w:pPr>
    </w:p>
    <w:p w14:paraId="62A6D24C" w14:textId="77777777" w:rsidR="004E5394" w:rsidRPr="0089544A" w:rsidRDefault="004E5394" w:rsidP="002C32B6">
      <w:pPr>
        <w:pStyle w:val="NormalWeb"/>
        <w:spacing w:before="0" w:beforeAutospacing="0" w:after="0" w:afterAutospacing="0" w:line="276" w:lineRule="auto"/>
        <w:rPr>
          <w:rFonts w:ascii="Arial" w:hAnsi="Arial" w:cs="Arial"/>
          <w:sz w:val="36"/>
          <w:szCs w:val="36"/>
        </w:rPr>
      </w:pPr>
      <w:r w:rsidRPr="0089544A">
        <w:rPr>
          <w:rFonts w:ascii="Arial" w:hAnsi="Arial" w:cs="Arial"/>
          <w:color w:val="000000"/>
          <w:sz w:val="36"/>
          <w:szCs w:val="36"/>
        </w:rPr>
        <w:t>My journey started with a specific goal: preserving my eyesight and vision health. This quest led me to discover the importance of Lutein and Zeaxanthin, two essential vitamins for nourishing the macula, a part of the eye critical for central vision. Age-Related Macular Degeneration (AMD) is a condition that can lead to vision loss, and my grandmother's experience with it made me more proactive about my own eye health.</w:t>
      </w:r>
    </w:p>
    <w:p w14:paraId="34DE9071" w14:textId="77777777" w:rsidR="004E5394" w:rsidRPr="0089544A" w:rsidRDefault="004E5394" w:rsidP="002C32B6">
      <w:pPr>
        <w:spacing w:line="276" w:lineRule="auto"/>
        <w:rPr>
          <w:rFonts w:ascii="Arial" w:hAnsi="Arial" w:cs="Arial"/>
          <w:sz w:val="36"/>
          <w:szCs w:val="36"/>
        </w:rPr>
      </w:pPr>
    </w:p>
    <w:p w14:paraId="595808EE" w14:textId="77777777" w:rsidR="004E5394" w:rsidRPr="0089544A" w:rsidRDefault="004E5394" w:rsidP="002C32B6">
      <w:pPr>
        <w:pStyle w:val="NormalWeb"/>
        <w:spacing w:before="0" w:beforeAutospacing="0" w:after="0" w:afterAutospacing="0" w:line="276" w:lineRule="auto"/>
        <w:rPr>
          <w:rFonts w:ascii="Arial" w:hAnsi="Arial" w:cs="Arial"/>
          <w:sz w:val="36"/>
          <w:szCs w:val="36"/>
        </w:rPr>
      </w:pPr>
      <w:r w:rsidRPr="0089544A">
        <w:rPr>
          <w:rFonts w:ascii="Arial" w:hAnsi="Arial" w:cs="Arial"/>
          <w:color w:val="000000"/>
          <w:sz w:val="36"/>
          <w:szCs w:val="36"/>
        </w:rPr>
        <w:t>As we age, our vision changes, and common issues like reading difficulties and night vision problems emerge. Some people even transition rapidly from normal vision to low vision or blindness, which is unfortunate. To address these concerns, I focused on incorporating foods into my daily routine that support macular health.</w:t>
      </w:r>
    </w:p>
    <w:p w14:paraId="215B700C" w14:textId="77777777" w:rsidR="004E5394" w:rsidRPr="0089544A" w:rsidRDefault="004E5394" w:rsidP="002C32B6">
      <w:pPr>
        <w:spacing w:line="276" w:lineRule="auto"/>
        <w:rPr>
          <w:rFonts w:ascii="Arial" w:hAnsi="Arial" w:cs="Arial"/>
          <w:sz w:val="36"/>
          <w:szCs w:val="36"/>
        </w:rPr>
      </w:pPr>
    </w:p>
    <w:p w14:paraId="4BE6512E" w14:textId="77777777" w:rsidR="004E5394" w:rsidRPr="0089544A" w:rsidRDefault="004E5394" w:rsidP="002C32B6">
      <w:pPr>
        <w:pStyle w:val="NormalWeb"/>
        <w:spacing w:before="0" w:beforeAutospacing="0" w:after="0" w:afterAutospacing="0" w:line="276" w:lineRule="auto"/>
        <w:rPr>
          <w:rFonts w:ascii="Arial" w:hAnsi="Arial" w:cs="Arial"/>
          <w:sz w:val="36"/>
          <w:szCs w:val="36"/>
        </w:rPr>
      </w:pPr>
      <w:r w:rsidRPr="0089544A">
        <w:rPr>
          <w:rFonts w:ascii="Arial" w:hAnsi="Arial" w:cs="Arial"/>
          <w:color w:val="000000"/>
          <w:sz w:val="36"/>
          <w:szCs w:val="36"/>
        </w:rPr>
        <w:t>Here's a suggested plan: Consume at least three foods rich in Lutein and Zeaxanthin daily. These compounds are carotenoids, found in fruits and vegetables, and are crucial for eye health. They act as antioxidants, protecting the eyes from free radicals and filtering out harmful blue light, which is particularly helpful for those who spend long hours in front of screens.</w:t>
      </w:r>
    </w:p>
    <w:p w14:paraId="5DC51CDD" w14:textId="77777777" w:rsidR="004E5394" w:rsidRPr="0089544A" w:rsidRDefault="004E5394" w:rsidP="002C32B6">
      <w:pPr>
        <w:spacing w:line="276" w:lineRule="auto"/>
        <w:rPr>
          <w:rFonts w:ascii="Arial" w:hAnsi="Arial" w:cs="Arial"/>
          <w:sz w:val="36"/>
          <w:szCs w:val="36"/>
        </w:rPr>
      </w:pPr>
    </w:p>
    <w:p w14:paraId="6DF12B3D" w14:textId="77777777" w:rsidR="004E5394" w:rsidRPr="0089544A" w:rsidRDefault="004E5394" w:rsidP="002C32B6">
      <w:pPr>
        <w:pStyle w:val="NormalWeb"/>
        <w:spacing w:before="0" w:beforeAutospacing="0" w:after="0" w:afterAutospacing="0" w:line="276" w:lineRule="auto"/>
        <w:rPr>
          <w:rFonts w:ascii="Arial" w:hAnsi="Arial" w:cs="Arial"/>
          <w:sz w:val="36"/>
          <w:szCs w:val="36"/>
        </w:rPr>
      </w:pPr>
      <w:r w:rsidRPr="0089544A">
        <w:rPr>
          <w:rFonts w:ascii="Arial" w:hAnsi="Arial" w:cs="Arial"/>
          <w:color w:val="000000"/>
          <w:sz w:val="36"/>
          <w:szCs w:val="36"/>
        </w:rPr>
        <w:t>While carrots are often touted as eye-friendly due to their beta-carotene content, they're ninth on the list of foods containing Lutein and Zeaxanthin. Dark leafy greens, such as spinach, green peas, summer squash, pumpkin, Brussel sprouts, broccoli, asparagus, romaine lettuce, carrots, and pistachios, top the list.</w:t>
      </w:r>
    </w:p>
    <w:p w14:paraId="5814C502" w14:textId="77777777" w:rsidR="004E5394" w:rsidRPr="0089544A" w:rsidRDefault="004E5394" w:rsidP="002C32B6">
      <w:pPr>
        <w:spacing w:line="276" w:lineRule="auto"/>
        <w:rPr>
          <w:rFonts w:ascii="Arial" w:hAnsi="Arial" w:cs="Arial"/>
          <w:sz w:val="36"/>
          <w:szCs w:val="36"/>
        </w:rPr>
      </w:pPr>
    </w:p>
    <w:p w14:paraId="2FD6D5B0" w14:textId="77777777" w:rsidR="004E5394" w:rsidRPr="0089544A" w:rsidRDefault="004E5394" w:rsidP="002C32B6">
      <w:pPr>
        <w:pStyle w:val="NormalWeb"/>
        <w:spacing w:before="0" w:beforeAutospacing="0" w:after="0" w:afterAutospacing="0" w:line="276" w:lineRule="auto"/>
        <w:rPr>
          <w:rFonts w:ascii="Arial" w:hAnsi="Arial" w:cs="Arial"/>
          <w:sz w:val="36"/>
          <w:szCs w:val="36"/>
        </w:rPr>
      </w:pPr>
      <w:r w:rsidRPr="0089544A">
        <w:rPr>
          <w:rFonts w:ascii="Arial" w:hAnsi="Arial" w:cs="Arial"/>
          <w:color w:val="000000"/>
          <w:sz w:val="36"/>
          <w:szCs w:val="36"/>
        </w:rPr>
        <w:t>Incorporating three of these foods into your daily diet can be simple. For instance, swap iceberg lettuce for romaine lettuce in your salad, add some baby spinach leaves, and toss in carrot slices, shreds, or cubes. If you're feeling adventurous, throw in some broccoli, asparagus, green peas, or Brussel sprouts.</w:t>
      </w:r>
    </w:p>
    <w:p w14:paraId="5FD0935B" w14:textId="77777777" w:rsidR="004E5394" w:rsidRPr="0089544A" w:rsidRDefault="004E5394" w:rsidP="002C32B6">
      <w:pPr>
        <w:spacing w:line="276" w:lineRule="auto"/>
        <w:rPr>
          <w:rFonts w:ascii="Arial" w:hAnsi="Arial" w:cs="Arial"/>
          <w:sz w:val="36"/>
          <w:szCs w:val="36"/>
        </w:rPr>
      </w:pPr>
    </w:p>
    <w:p w14:paraId="5FB202C4" w14:textId="77777777" w:rsidR="004E5394" w:rsidRPr="0089544A" w:rsidRDefault="004E5394" w:rsidP="002C32B6">
      <w:pPr>
        <w:pStyle w:val="NormalWeb"/>
        <w:spacing w:before="0" w:beforeAutospacing="0" w:after="0" w:afterAutospacing="0" w:line="276" w:lineRule="auto"/>
        <w:rPr>
          <w:rFonts w:ascii="Arial" w:hAnsi="Arial" w:cs="Arial"/>
          <w:sz w:val="36"/>
          <w:szCs w:val="36"/>
        </w:rPr>
      </w:pPr>
      <w:r w:rsidRPr="0089544A">
        <w:rPr>
          <w:rFonts w:ascii="Arial" w:hAnsi="Arial" w:cs="Arial"/>
          <w:color w:val="000000"/>
          <w:sz w:val="36"/>
          <w:szCs w:val="36"/>
        </w:rPr>
        <w:t>For those who may not be dairy-friendly as they age, almond milk is an excellent alternative. I've started making green smoothies using kale, spinach, carrots, apples, bananas, assorted frozen fruits, berries, and almond milk. This concoction provides the necessary Lutein, Zeaxanthin, and essential vitamins for eye health, all in one tasty package.</w:t>
      </w:r>
    </w:p>
    <w:p w14:paraId="4B210AF2" w14:textId="77777777" w:rsidR="004E5394" w:rsidRPr="0089544A" w:rsidRDefault="004E5394" w:rsidP="002C32B6">
      <w:pPr>
        <w:spacing w:line="276" w:lineRule="auto"/>
        <w:rPr>
          <w:rFonts w:ascii="Arial" w:hAnsi="Arial" w:cs="Arial"/>
          <w:sz w:val="36"/>
          <w:szCs w:val="36"/>
        </w:rPr>
      </w:pPr>
    </w:p>
    <w:p w14:paraId="4DADB56A" w14:textId="77777777" w:rsidR="004E5394" w:rsidRPr="0089544A" w:rsidRDefault="004E5394" w:rsidP="002C32B6">
      <w:pPr>
        <w:pStyle w:val="NormalWeb"/>
        <w:spacing w:before="0" w:beforeAutospacing="0" w:after="0" w:afterAutospacing="0" w:line="276" w:lineRule="auto"/>
        <w:rPr>
          <w:rFonts w:ascii="Arial" w:hAnsi="Arial" w:cs="Arial"/>
          <w:sz w:val="36"/>
          <w:szCs w:val="36"/>
        </w:rPr>
      </w:pPr>
      <w:r w:rsidRPr="0089544A">
        <w:rPr>
          <w:rFonts w:ascii="Arial" w:hAnsi="Arial" w:cs="Arial"/>
          <w:color w:val="000000"/>
          <w:sz w:val="36"/>
          <w:szCs w:val="36"/>
        </w:rPr>
        <w:t>Creating these smoothies is quick and easy. Simply use the ingredients you have in your kitchen to experiment with various fruit and vegetable combinations. By incorporating salads and smoothies into your daily routine and taking eye vitamins, you can be confident that you're proactively caring for your eye health and vision.</w:t>
      </w:r>
    </w:p>
    <w:p w14:paraId="1C1572A2" w14:textId="77777777" w:rsidR="004E5394" w:rsidRPr="0089544A" w:rsidRDefault="004E5394" w:rsidP="002C32B6">
      <w:pPr>
        <w:spacing w:line="276" w:lineRule="auto"/>
        <w:rPr>
          <w:rFonts w:ascii="Arial" w:hAnsi="Arial" w:cs="Arial"/>
          <w:sz w:val="36"/>
          <w:szCs w:val="36"/>
        </w:rPr>
      </w:pPr>
    </w:p>
    <w:p w14:paraId="7DDB837E" w14:textId="77777777" w:rsidR="004E5394" w:rsidRDefault="004E5394" w:rsidP="002C32B6">
      <w:pPr>
        <w:pStyle w:val="NormalWeb"/>
        <w:spacing w:before="0" w:beforeAutospacing="0" w:after="0" w:afterAutospacing="0" w:line="276" w:lineRule="auto"/>
        <w:rPr>
          <w:rFonts w:ascii="Arial" w:hAnsi="Arial" w:cs="Arial"/>
          <w:color w:val="000000"/>
          <w:sz w:val="36"/>
          <w:szCs w:val="36"/>
        </w:rPr>
      </w:pPr>
      <w:r w:rsidRPr="0089544A">
        <w:rPr>
          <w:rFonts w:ascii="Arial" w:hAnsi="Arial" w:cs="Arial"/>
          <w:color w:val="000000"/>
          <w:sz w:val="36"/>
          <w:szCs w:val="36"/>
        </w:rPr>
        <w:t>In summary, rather than adhering to restrictive diets or relying on supplements, consider focusing on incorporating foods rich in Lutein and Zeaxanthin into your daily meals. This sustainable plan is tailored to a healthy lifestyle by nourishing the macula and supporting eye health as we age. Whether it's through salads, smoothies, or other creative dishes, making these nutrient-rich foods a part of your routine can be a tasty and effective way to care for your eyes and vision.</w:t>
      </w:r>
    </w:p>
    <w:p w14:paraId="73B352A2" w14:textId="03366988" w:rsidR="0089544A" w:rsidRDefault="0089544A" w:rsidP="002C32B6">
      <w:pPr>
        <w:pStyle w:val="NormalWeb"/>
        <w:spacing w:before="0" w:beforeAutospacing="0" w:after="0" w:afterAutospacing="0" w:line="276" w:lineRule="auto"/>
        <w:rPr>
          <w:rFonts w:ascii="Arial" w:hAnsi="Arial" w:cs="Arial"/>
          <w:sz w:val="36"/>
          <w:szCs w:val="36"/>
        </w:rPr>
      </w:pPr>
      <w:r w:rsidRPr="002C32B6">
        <w:rPr>
          <w:rFonts w:ascii="Arial" w:eastAsiaTheme="majorEastAsia" w:hAnsi="Arial" w:cs="Arial"/>
          <w:noProof/>
          <w:color w:val="000000" w:themeColor="text1"/>
          <w:sz w:val="36"/>
          <w:szCs w:val="36"/>
        </w:rPr>
        <mc:AlternateContent>
          <mc:Choice Requires="wps">
            <w:drawing>
              <wp:inline distT="0" distB="0" distL="0" distR="0" wp14:anchorId="597B3B87" wp14:editId="04A5EFF3">
                <wp:extent cx="5943600" cy="635"/>
                <wp:effectExtent l="0" t="19050" r="38100" b="56515"/>
                <wp:docPr id="186990348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635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0621B92F" id="AutoShape 9" o:spid="_x0000_s1026" type="#_x0000_t32" style="width:468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" strokeweight="5pt">
                <w10:anchorlock/>
              </v:shape>
            </w:pict>
          </mc:Fallback>
        </mc:AlternateContent>
      </w:r>
    </w:p>
    <w:p w14:paraId="3E951317" w14:textId="77777777" w:rsidR="0089544A" w:rsidRPr="0089544A" w:rsidRDefault="0089544A" w:rsidP="002C32B6">
      <w:pPr>
        <w:pStyle w:val="NormalWeb"/>
        <w:spacing w:before="0" w:beforeAutospacing="0" w:after="0" w:afterAutospacing="0" w:line="276" w:lineRule="auto"/>
        <w:rPr>
          <w:rFonts w:ascii="Arial" w:hAnsi="Arial" w:cs="Arial"/>
          <w:sz w:val="36"/>
          <w:szCs w:val="36"/>
        </w:rPr>
      </w:pPr>
    </w:p>
    <w:p w14:paraId="6260C015" w14:textId="7D810FC4" w:rsidR="004E5394" w:rsidRPr="002C32B6" w:rsidRDefault="004E5394" w:rsidP="002C32B6">
      <w:pPr>
        <w:pStyle w:val="Heading1"/>
        <w:spacing w:before="0" w:line="276" w:lineRule="auto"/>
        <w:rPr>
          <w:rFonts w:ascii="Arial" w:hAnsi="Arial" w:cs="Arial"/>
          <w:color w:val="000000" w:themeColor="text1"/>
          <w:sz w:val="44"/>
          <w:szCs w:val="44"/>
          <w:u w:val="single"/>
        </w:rPr>
      </w:pPr>
      <w:bookmarkStart w:id="8" w:name="_Toc153205312"/>
      <w:r w:rsidRPr="002C32B6">
        <w:rPr>
          <w:rFonts w:ascii="Arial" w:hAnsi="Arial" w:cs="Arial"/>
          <w:b/>
          <w:bCs/>
          <w:color w:val="000000" w:themeColor="text1"/>
          <w:sz w:val="44"/>
          <w:szCs w:val="44"/>
        </w:rPr>
        <w:t>Behind the Wheel: A Bioptic Lens Perspective with Michael Smitherman</w:t>
      </w:r>
      <w:bookmarkEnd w:id="8"/>
    </w:p>
    <w:p w14:paraId="2F1BE556" w14:textId="224B9CCA" w:rsidR="004E5394" w:rsidRPr="0089544A" w:rsidRDefault="004E5394" w:rsidP="002C32B6">
      <w:pPr>
        <w:pStyle w:val="NormalWeb"/>
        <w:spacing w:before="0" w:beforeAutospacing="0" w:after="0" w:afterAutospacing="0" w:line="276" w:lineRule="auto"/>
        <w:rPr>
          <w:rFonts w:ascii="Arial" w:hAnsi="Arial" w:cs="Arial"/>
          <w:sz w:val="36"/>
          <w:szCs w:val="36"/>
        </w:rPr>
      </w:pPr>
      <w:r w:rsidRPr="0089544A">
        <w:rPr>
          <w:rFonts w:ascii="Arial" w:hAnsi="Arial" w:cs="Arial"/>
          <w:color w:val="000000"/>
          <w:sz w:val="36"/>
          <w:szCs w:val="36"/>
        </w:rPr>
        <w:t>by Cheryl Mc</w:t>
      </w:r>
      <w:r w:rsidR="00090278">
        <w:rPr>
          <w:rFonts w:ascii="Arial" w:hAnsi="Arial" w:cs="Arial"/>
          <w:color w:val="000000"/>
          <w:sz w:val="36"/>
          <w:szCs w:val="36"/>
        </w:rPr>
        <w:t>N</w:t>
      </w:r>
      <w:r w:rsidRPr="0089544A">
        <w:rPr>
          <w:rFonts w:ascii="Arial" w:hAnsi="Arial" w:cs="Arial"/>
          <w:color w:val="000000"/>
          <w:sz w:val="36"/>
          <w:szCs w:val="36"/>
        </w:rPr>
        <w:t>eil Fisher</w:t>
      </w:r>
    </w:p>
    <w:p w14:paraId="5C39D08F" w14:textId="77777777" w:rsidR="004E5394" w:rsidRPr="0089544A" w:rsidRDefault="004E5394" w:rsidP="002C32B6">
      <w:pPr>
        <w:spacing w:line="276" w:lineRule="auto"/>
        <w:rPr>
          <w:rFonts w:ascii="Arial" w:hAnsi="Arial" w:cs="Arial"/>
          <w:sz w:val="36"/>
          <w:szCs w:val="36"/>
        </w:rPr>
      </w:pPr>
    </w:p>
    <w:p w14:paraId="3102E042" w14:textId="77777777" w:rsidR="004E5394" w:rsidRPr="0089544A" w:rsidRDefault="004E5394" w:rsidP="002C32B6">
      <w:pPr>
        <w:pStyle w:val="NormalWeb"/>
        <w:spacing w:before="0" w:beforeAutospacing="0" w:after="0" w:afterAutospacing="0" w:line="276" w:lineRule="auto"/>
        <w:rPr>
          <w:rFonts w:ascii="Arial" w:hAnsi="Arial" w:cs="Arial"/>
          <w:sz w:val="36"/>
          <w:szCs w:val="36"/>
        </w:rPr>
      </w:pPr>
      <w:r w:rsidRPr="0089544A">
        <w:rPr>
          <w:rFonts w:ascii="Arial" w:hAnsi="Arial" w:cs="Arial"/>
          <w:color w:val="000000"/>
          <w:sz w:val="36"/>
          <w:szCs w:val="36"/>
        </w:rPr>
        <w:t>Were you a driver at one time? Have you always wanted to drive but were told to stop dreaming and accept what you have? Driving a car is something many of us take for granted. I know I did, never imagining driving home one December night would be the last time I drove my beloved Volvo.</w:t>
      </w:r>
    </w:p>
    <w:p w14:paraId="56620371" w14:textId="77777777" w:rsidR="004E5394" w:rsidRPr="0089544A" w:rsidRDefault="004E5394" w:rsidP="002C32B6">
      <w:pPr>
        <w:spacing w:line="276" w:lineRule="auto"/>
        <w:rPr>
          <w:rFonts w:ascii="Arial" w:hAnsi="Arial" w:cs="Arial"/>
          <w:sz w:val="36"/>
          <w:szCs w:val="36"/>
        </w:rPr>
      </w:pPr>
    </w:p>
    <w:p w14:paraId="092ADA20" w14:textId="77777777" w:rsidR="004E5394" w:rsidRPr="0089544A" w:rsidRDefault="004E5394" w:rsidP="002C32B6">
      <w:pPr>
        <w:pStyle w:val="NormalWeb"/>
        <w:spacing w:before="0" w:beforeAutospacing="0" w:after="0" w:afterAutospacing="0" w:line="276" w:lineRule="auto"/>
        <w:rPr>
          <w:rFonts w:ascii="Arial" w:hAnsi="Arial" w:cs="Arial"/>
          <w:sz w:val="36"/>
          <w:szCs w:val="36"/>
        </w:rPr>
      </w:pPr>
      <w:r w:rsidRPr="0089544A">
        <w:rPr>
          <w:rFonts w:ascii="Arial" w:hAnsi="Arial" w:cs="Arial"/>
          <w:color w:val="000000"/>
          <w:sz w:val="36"/>
          <w:szCs w:val="36"/>
        </w:rPr>
        <w:t>For Michael Smitherman, who was born with a visual impairment, it felt like an impossible dream.</w:t>
      </w:r>
    </w:p>
    <w:p w14:paraId="4BFEA975" w14:textId="77777777" w:rsidR="004E5394" w:rsidRPr="0089544A" w:rsidRDefault="004E5394" w:rsidP="002C32B6">
      <w:pPr>
        <w:spacing w:line="276" w:lineRule="auto"/>
        <w:rPr>
          <w:rFonts w:ascii="Arial" w:hAnsi="Arial" w:cs="Arial"/>
          <w:sz w:val="36"/>
          <w:szCs w:val="36"/>
        </w:rPr>
      </w:pPr>
    </w:p>
    <w:p w14:paraId="03B7D150" w14:textId="77777777" w:rsidR="004E5394" w:rsidRPr="0089544A" w:rsidRDefault="004E5394" w:rsidP="002C32B6">
      <w:pPr>
        <w:pStyle w:val="NormalWeb"/>
        <w:spacing w:before="0" w:beforeAutospacing="0" w:after="0" w:afterAutospacing="0" w:line="276" w:lineRule="auto"/>
        <w:rPr>
          <w:rFonts w:ascii="Arial" w:hAnsi="Arial" w:cs="Arial"/>
          <w:sz w:val="36"/>
          <w:szCs w:val="36"/>
        </w:rPr>
      </w:pPr>
      <w:r w:rsidRPr="0089544A">
        <w:rPr>
          <w:rFonts w:ascii="Arial" w:hAnsi="Arial" w:cs="Arial"/>
          <w:color w:val="000000"/>
          <w:sz w:val="36"/>
          <w:szCs w:val="36"/>
        </w:rPr>
        <w:t>“Grant me the Serenity to Accept the Things I Cannot Change, the Courage to Change the Things I Can, and the Wisdom to Know the Difference.” The Serenity Prayer.</w:t>
      </w:r>
    </w:p>
    <w:p w14:paraId="3DE59B71" w14:textId="77777777" w:rsidR="004E5394" w:rsidRPr="0089544A" w:rsidRDefault="004E5394" w:rsidP="002C32B6">
      <w:pPr>
        <w:spacing w:line="276" w:lineRule="auto"/>
        <w:rPr>
          <w:rFonts w:ascii="Arial" w:hAnsi="Arial" w:cs="Arial"/>
          <w:sz w:val="36"/>
          <w:szCs w:val="36"/>
        </w:rPr>
      </w:pPr>
    </w:p>
    <w:p w14:paraId="2C890C6D" w14:textId="77777777" w:rsidR="004E5394" w:rsidRPr="0089544A" w:rsidRDefault="004E5394" w:rsidP="002C32B6">
      <w:pPr>
        <w:pStyle w:val="NormalWeb"/>
        <w:spacing w:before="0" w:beforeAutospacing="0" w:after="0" w:afterAutospacing="0" w:line="276" w:lineRule="auto"/>
        <w:rPr>
          <w:rFonts w:ascii="Arial" w:hAnsi="Arial" w:cs="Arial"/>
          <w:sz w:val="36"/>
          <w:szCs w:val="36"/>
        </w:rPr>
      </w:pPr>
      <w:r w:rsidRPr="0089544A">
        <w:rPr>
          <w:rFonts w:ascii="Arial" w:hAnsi="Arial" w:cs="Arial"/>
          <w:color w:val="000000"/>
          <w:sz w:val="36"/>
          <w:szCs w:val="36"/>
        </w:rPr>
        <w:t>Michael accepted what he could not change, but he had the courage to walk through the door of opportunities when presented with an incredible possibility. He defied the odds and turned his dream into a reality.  </w:t>
      </w:r>
    </w:p>
    <w:p w14:paraId="20AE8B4A" w14:textId="77777777" w:rsidR="004E5394" w:rsidRPr="0089544A" w:rsidRDefault="004E5394" w:rsidP="002C32B6">
      <w:pPr>
        <w:spacing w:line="276" w:lineRule="auto"/>
        <w:rPr>
          <w:rFonts w:ascii="Arial" w:hAnsi="Arial" w:cs="Arial"/>
          <w:sz w:val="36"/>
          <w:szCs w:val="36"/>
        </w:rPr>
      </w:pPr>
    </w:p>
    <w:p w14:paraId="6322599E" w14:textId="77777777" w:rsidR="004E5394" w:rsidRPr="0089544A" w:rsidRDefault="004E5394" w:rsidP="002C32B6">
      <w:pPr>
        <w:pStyle w:val="NormalWeb"/>
        <w:spacing w:before="0" w:beforeAutospacing="0" w:after="0" w:afterAutospacing="0" w:line="276" w:lineRule="auto"/>
        <w:rPr>
          <w:rFonts w:ascii="Arial" w:hAnsi="Arial" w:cs="Arial"/>
          <w:sz w:val="36"/>
          <w:szCs w:val="36"/>
        </w:rPr>
      </w:pPr>
      <w:r w:rsidRPr="0089544A">
        <w:rPr>
          <w:rFonts w:ascii="Arial" w:hAnsi="Arial" w:cs="Arial"/>
          <w:color w:val="000000"/>
          <w:sz w:val="36"/>
          <w:szCs w:val="36"/>
        </w:rPr>
        <w:t>I am honored to share the following conversation with Michael and how bioptic glasses have transformed his life. From the challenges of learning to drive later in life to the techniques he uses to drive safely, his journey is a testament to the power of assistive technology and the human spirit. Michael's story is one of hope and determination that will motivate and uplift anyone facing similar barriers.</w:t>
      </w:r>
    </w:p>
    <w:p w14:paraId="37D4E408" w14:textId="49CAA95B" w:rsidR="00090278" w:rsidRDefault="00090278">
      <w:pPr>
        <w:spacing w:after="160" w:line="259" w:lineRule="auto"/>
        <w:rPr>
          <w:rFonts w:ascii="Arial" w:hAnsi="Arial" w:cs="Arial"/>
          <w:sz w:val="36"/>
          <w:szCs w:val="36"/>
        </w:rPr>
      </w:pPr>
      <w:r>
        <w:rPr>
          <w:rFonts w:ascii="Arial" w:hAnsi="Arial" w:cs="Arial"/>
          <w:sz w:val="36"/>
          <w:szCs w:val="36"/>
        </w:rPr>
        <w:br w:type="page"/>
      </w:r>
    </w:p>
    <w:p w14:paraId="7D3CD461" w14:textId="77777777" w:rsidR="004E5394" w:rsidRPr="0089544A" w:rsidRDefault="004E5394" w:rsidP="002C32B6">
      <w:pPr>
        <w:pStyle w:val="NormalWeb"/>
        <w:spacing w:before="0" w:beforeAutospacing="0" w:after="0" w:afterAutospacing="0" w:line="276" w:lineRule="auto"/>
        <w:rPr>
          <w:rFonts w:ascii="Arial" w:hAnsi="Arial" w:cs="Arial"/>
          <w:sz w:val="40"/>
          <w:szCs w:val="40"/>
        </w:rPr>
      </w:pPr>
      <w:r w:rsidRPr="0089544A">
        <w:rPr>
          <w:rFonts w:ascii="Arial" w:hAnsi="Arial" w:cs="Arial"/>
          <w:b/>
          <w:bCs/>
          <w:color w:val="000000"/>
          <w:sz w:val="40"/>
          <w:szCs w:val="40"/>
        </w:rPr>
        <w:t>How it Began</w:t>
      </w:r>
    </w:p>
    <w:p w14:paraId="72ACC5F4" w14:textId="77777777" w:rsidR="004E5394" w:rsidRPr="0089544A" w:rsidRDefault="004E5394" w:rsidP="002C32B6">
      <w:pPr>
        <w:pStyle w:val="NormalWeb"/>
        <w:spacing w:before="0" w:beforeAutospacing="0" w:after="0" w:afterAutospacing="0" w:line="276" w:lineRule="auto"/>
        <w:rPr>
          <w:rFonts w:ascii="Arial" w:hAnsi="Arial" w:cs="Arial"/>
          <w:sz w:val="36"/>
          <w:szCs w:val="36"/>
        </w:rPr>
      </w:pPr>
      <w:r w:rsidRPr="0089544A">
        <w:rPr>
          <w:rFonts w:ascii="Arial" w:hAnsi="Arial" w:cs="Arial"/>
          <w:b/>
          <w:bCs/>
          <w:color w:val="000000"/>
          <w:sz w:val="36"/>
          <w:szCs w:val="36"/>
        </w:rPr>
        <w:t>Q: Michael,</w:t>
      </w:r>
      <w:r w:rsidRPr="0089544A">
        <w:rPr>
          <w:rFonts w:ascii="Arial" w:hAnsi="Arial" w:cs="Arial"/>
          <w:color w:val="000000"/>
          <w:sz w:val="36"/>
          <w:szCs w:val="36"/>
        </w:rPr>
        <w:t xml:space="preserve"> </w:t>
      </w:r>
      <w:r w:rsidRPr="0089544A">
        <w:rPr>
          <w:rFonts w:ascii="Arial" w:hAnsi="Arial" w:cs="Arial"/>
          <w:b/>
          <w:bCs/>
          <w:color w:val="000000"/>
          <w:sz w:val="36"/>
          <w:szCs w:val="36"/>
        </w:rPr>
        <w:t>what is your eye condition, and how did you learn about bioptic lenses as a treatment option? </w:t>
      </w:r>
    </w:p>
    <w:p w14:paraId="693305BE" w14:textId="77777777" w:rsidR="004E5394" w:rsidRPr="0089544A" w:rsidRDefault="004E5394" w:rsidP="002C32B6">
      <w:pPr>
        <w:pStyle w:val="NormalWeb"/>
        <w:spacing w:before="0" w:beforeAutospacing="0" w:after="0" w:afterAutospacing="0" w:line="276" w:lineRule="auto"/>
        <w:rPr>
          <w:rFonts w:ascii="Arial" w:hAnsi="Arial" w:cs="Arial"/>
          <w:sz w:val="36"/>
          <w:szCs w:val="36"/>
        </w:rPr>
      </w:pPr>
      <w:r w:rsidRPr="0089544A">
        <w:rPr>
          <w:rFonts w:ascii="Arial" w:hAnsi="Arial" w:cs="Arial"/>
          <w:color w:val="000000"/>
          <w:sz w:val="36"/>
          <w:szCs w:val="36"/>
        </w:rPr>
        <w:t>A: I’ve been legally blind since birth due to congenital cataracts. I learned about bioptic lenses while I served as president of MS Coalition for Citizens with Disabilities. During the time of my presidency, we (the Coalition) were advocating to pass a bioptic driving law in the State of Mississippi. Mississippi passed the Bioptic Driving Law in 1999 and finished the regulations for bioptic driving in the fall of 2001. The bioptic lenses enhance your vision to a point that allows for daytime driving. </w:t>
      </w:r>
    </w:p>
    <w:p w14:paraId="65703DA3" w14:textId="77777777" w:rsidR="004E5394" w:rsidRPr="0089544A" w:rsidRDefault="004E5394" w:rsidP="002C32B6">
      <w:pPr>
        <w:spacing w:line="276" w:lineRule="auto"/>
        <w:rPr>
          <w:rFonts w:ascii="Arial" w:hAnsi="Arial" w:cs="Arial"/>
          <w:sz w:val="36"/>
          <w:szCs w:val="36"/>
        </w:rPr>
      </w:pPr>
    </w:p>
    <w:p w14:paraId="1DF97A79" w14:textId="77777777" w:rsidR="004E5394" w:rsidRPr="0089544A" w:rsidRDefault="004E5394" w:rsidP="002C32B6">
      <w:pPr>
        <w:pStyle w:val="NormalWeb"/>
        <w:spacing w:before="0" w:beforeAutospacing="0" w:after="0" w:afterAutospacing="0" w:line="276" w:lineRule="auto"/>
        <w:rPr>
          <w:rFonts w:ascii="Arial" w:hAnsi="Arial" w:cs="Arial"/>
          <w:sz w:val="36"/>
          <w:szCs w:val="36"/>
        </w:rPr>
      </w:pPr>
      <w:r w:rsidRPr="0089544A">
        <w:rPr>
          <w:rFonts w:ascii="Arial" w:hAnsi="Arial" w:cs="Arial"/>
          <w:b/>
          <w:bCs/>
          <w:color w:val="000000"/>
          <w:sz w:val="36"/>
          <w:szCs w:val="36"/>
        </w:rPr>
        <w:t>Q: Please walk us through the full process of getting approved to use bioptic lenses for driving, including any training required. </w:t>
      </w:r>
    </w:p>
    <w:p w14:paraId="06DC28C9" w14:textId="77777777" w:rsidR="004E5394" w:rsidRPr="0089544A" w:rsidRDefault="004E5394" w:rsidP="002C32B6">
      <w:pPr>
        <w:pStyle w:val="NormalWeb"/>
        <w:spacing w:before="0" w:beforeAutospacing="0" w:after="0" w:afterAutospacing="0" w:line="276" w:lineRule="auto"/>
        <w:rPr>
          <w:rFonts w:ascii="Arial" w:hAnsi="Arial" w:cs="Arial"/>
          <w:sz w:val="36"/>
          <w:szCs w:val="36"/>
        </w:rPr>
      </w:pPr>
      <w:r w:rsidRPr="0089544A">
        <w:rPr>
          <w:rFonts w:ascii="Arial" w:hAnsi="Arial" w:cs="Arial"/>
          <w:color w:val="000000"/>
          <w:sz w:val="36"/>
          <w:szCs w:val="36"/>
        </w:rPr>
        <w:t xml:space="preserve">A: In the summer of 2001, during a visit with my rehab counselor, my counselor made a doctor’s appointment with Dr. Glen Stribling, a local optometrist who was certified in bioptic. Dr. Stribling determined that I qualified as a candidate for bioptic driving. Dr. Stribling had me come to his office for three visits for training with the bioptic. The training consisted of reading from one corner of a diagram to another as quickly as possible, as well as up and down and across. After completing the three visits with Dr. Stribling, I then had to go and take a vision test with the Department of Motor Vehicles (DMV) and apply for a learner’s permit. After I received my learner’s permit, members of my family and friends let me drive their cars/trucks for practice before my training with a bioptic driving instructor. I started my driver training on January 7, 2002, which consisted of 21 hours behind the wheel in heavy traffic, construction areas, and in places I had not driven before when practicing. After finishing the training with Nancy </w:t>
      </w:r>
      <w:proofErr w:type="spellStart"/>
      <w:r w:rsidRPr="0089544A">
        <w:rPr>
          <w:rFonts w:ascii="Arial" w:hAnsi="Arial" w:cs="Arial"/>
          <w:color w:val="000000"/>
          <w:sz w:val="36"/>
          <w:szCs w:val="36"/>
        </w:rPr>
        <w:t>Prusick</w:t>
      </w:r>
      <w:proofErr w:type="spellEnd"/>
      <w:r w:rsidRPr="0089544A">
        <w:rPr>
          <w:rFonts w:ascii="Arial" w:hAnsi="Arial" w:cs="Arial"/>
          <w:color w:val="000000"/>
          <w:sz w:val="36"/>
          <w:szCs w:val="36"/>
        </w:rPr>
        <w:t xml:space="preserve">, my </w:t>
      </w:r>
      <w:proofErr w:type="spellStart"/>
      <w:r w:rsidRPr="0089544A">
        <w:rPr>
          <w:rFonts w:ascii="Arial" w:hAnsi="Arial" w:cs="Arial"/>
          <w:color w:val="000000"/>
          <w:sz w:val="36"/>
          <w:szCs w:val="36"/>
        </w:rPr>
        <w:t>bioptic</w:t>
      </w:r>
      <w:proofErr w:type="spellEnd"/>
      <w:r w:rsidRPr="0089544A">
        <w:rPr>
          <w:rFonts w:ascii="Arial" w:hAnsi="Arial" w:cs="Arial"/>
          <w:color w:val="000000"/>
          <w:sz w:val="36"/>
          <w:szCs w:val="36"/>
        </w:rPr>
        <w:t xml:space="preserve"> driving instructor, I then went to the DMV and applied for my driver’s license, which included a written test and a road test with a member of the DMV. I received my license on March 28, 2002, at 2:53 p.m.</w:t>
      </w:r>
    </w:p>
    <w:p w14:paraId="47155CAB" w14:textId="77777777" w:rsidR="004E5394" w:rsidRPr="0089544A" w:rsidRDefault="004E5394" w:rsidP="002C32B6">
      <w:pPr>
        <w:spacing w:line="276" w:lineRule="auto"/>
        <w:rPr>
          <w:rFonts w:ascii="Arial" w:hAnsi="Arial" w:cs="Arial"/>
          <w:sz w:val="36"/>
          <w:szCs w:val="36"/>
        </w:rPr>
      </w:pPr>
    </w:p>
    <w:p w14:paraId="1990E810" w14:textId="77777777" w:rsidR="004E5394" w:rsidRPr="0089544A" w:rsidRDefault="004E5394" w:rsidP="002C32B6">
      <w:pPr>
        <w:pStyle w:val="NormalWeb"/>
        <w:spacing w:before="0" w:beforeAutospacing="0" w:after="0" w:afterAutospacing="0" w:line="276" w:lineRule="auto"/>
        <w:rPr>
          <w:rFonts w:ascii="Arial" w:hAnsi="Arial" w:cs="Arial"/>
          <w:sz w:val="40"/>
          <w:szCs w:val="40"/>
        </w:rPr>
      </w:pPr>
      <w:r w:rsidRPr="0089544A">
        <w:rPr>
          <w:rFonts w:ascii="Arial" w:hAnsi="Arial" w:cs="Arial"/>
          <w:b/>
          <w:bCs/>
          <w:color w:val="000000"/>
          <w:sz w:val="40"/>
          <w:szCs w:val="40"/>
        </w:rPr>
        <w:t>How Life Changed</w:t>
      </w:r>
    </w:p>
    <w:p w14:paraId="529D4DF6" w14:textId="77777777" w:rsidR="004E5394" w:rsidRPr="0089544A" w:rsidRDefault="004E5394" w:rsidP="002C32B6">
      <w:pPr>
        <w:pStyle w:val="NormalWeb"/>
        <w:spacing w:before="0" w:beforeAutospacing="0" w:after="0" w:afterAutospacing="0" w:line="276" w:lineRule="auto"/>
        <w:rPr>
          <w:rFonts w:ascii="Arial" w:hAnsi="Arial" w:cs="Arial"/>
          <w:sz w:val="36"/>
          <w:szCs w:val="36"/>
        </w:rPr>
      </w:pPr>
      <w:r w:rsidRPr="0089544A">
        <w:rPr>
          <w:rFonts w:ascii="Arial" w:hAnsi="Arial" w:cs="Arial"/>
          <w:b/>
          <w:bCs/>
          <w:color w:val="000000"/>
          <w:sz w:val="36"/>
          <w:szCs w:val="36"/>
        </w:rPr>
        <w:t>Q: How have the bioptic lenses impacted your day-to-day life, and what adjustments did you have to make to get used to driving with them?</w:t>
      </w:r>
    </w:p>
    <w:p w14:paraId="77C4AF14" w14:textId="77777777" w:rsidR="004E5394" w:rsidRPr="0089544A" w:rsidRDefault="004E5394" w:rsidP="002C32B6">
      <w:pPr>
        <w:pStyle w:val="NormalWeb"/>
        <w:spacing w:before="0" w:beforeAutospacing="0" w:after="0" w:afterAutospacing="0" w:line="276" w:lineRule="auto"/>
        <w:rPr>
          <w:rFonts w:ascii="Arial" w:hAnsi="Arial" w:cs="Arial"/>
          <w:sz w:val="36"/>
          <w:szCs w:val="36"/>
        </w:rPr>
      </w:pPr>
      <w:r w:rsidRPr="0089544A">
        <w:rPr>
          <w:rFonts w:ascii="Arial" w:hAnsi="Arial" w:cs="Arial"/>
          <w:color w:val="000000"/>
          <w:sz w:val="36"/>
          <w:szCs w:val="36"/>
        </w:rPr>
        <w:t xml:space="preserve">A: The first thing that comes to mind is that I didn’t have to wait on a ride to go somewhere, whether it be just for fun or going to work. I first felt the benefit of </w:t>
      </w:r>
      <w:proofErr w:type="gramStart"/>
      <w:r w:rsidRPr="0089544A">
        <w:rPr>
          <w:rFonts w:ascii="Arial" w:hAnsi="Arial" w:cs="Arial"/>
          <w:color w:val="000000"/>
          <w:sz w:val="36"/>
          <w:szCs w:val="36"/>
        </w:rPr>
        <w:t>it</w:t>
      </w:r>
      <w:proofErr w:type="gramEnd"/>
      <w:r w:rsidRPr="0089544A">
        <w:rPr>
          <w:rFonts w:ascii="Arial" w:hAnsi="Arial" w:cs="Arial"/>
          <w:color w:val="000000"/>
          <w:sz w:val="36"/>
          <w:szCs w:val="36"/>
        </w:rPr>
        <w:t xml:space="preserve"> Easter Sunday of 2002, because I was able to attend the Easter service at our church without looking for a ride. I was able to drive myself! As far as making adjustments, my optometrist suggested that I wear the lenses while around the house in order to get used to them.</w:t>
      </w:r>
    </w:p>
    <w:p w14:paraId="4F7D94DD" w14:textId="77777777" w:rsidR="004E5394" w:rsidRPr="0089544A" w:rsidRDefault="004E5394" w:rsidP="002C32B6">
      <w:pPr>
        <w:spacing w:line="276" w:lineRule="auto"/>
        <w:rPr>
          <w:rFonts w:ascii="Arial" w:hAnsi="Arial" w:cs="Arial"/>
          <w:sz w:val="36"/>
          <w:szCs w:val="36"/>
        </w:rPr>
      </w:pPr>
    </w:p>
    <w:p w14:paraId="2DBAEDF3" w14:textId="77777777" w:rsidR="0089544A" w:rsidRDefault="004E5394" w:rsidP="002C32B6">
      <w:pPr>
        <w:pStyle w:val="NormalWeb"/>
        <w:spacing w:before="0" w:beforeAutospacing="0" w:after="0" w:afterAutospacing="0" w:line="276" w:lineRule="auto"/>
        <w:rPr>
          <w:rFonts w:ascii="Arial" w:hAnsi="Arial" w:cs="Arial"/>
          <w:b/>
          <w:bCs/>
          <w:color w:val="000000"/>
          <w:sz w:val="36"/>
          <w:szCs w:val="36"/>
        </w:rPr>
      </w:pPr>
      <w:r w:rsidRPr="0089544A">
        <w:rPr>
          <w:rFonts w:ascii="Arial" w:hAnsi="Arial" w:cs="Arial"/>
          <w:b/>
          <w:bCs/>
          <w:color w:val="000000"/>
          <w:sz w:val="36"/>
          <w:szCs w:val="36"/>
        </w:rPr>
        <w:t>Q: What restrictions come with using bioptic lenses for driving purposes, and how often do you get your lenses and vision checked?</w:t>
      </w:r>
    </w:p>
    <w:p w14:paraId="5CE74177" w14:textId="1891D592" w:rsidR="004E5394" w:rsidRPr="0089544A" w:rsidRDefault="004E5394" w:rsidP="002C32B6">
      <w:pPr>
        <w:pStyle w:val="NormalWeb"/>
        <w:spacing w:before="0" w:beforeAutospacing="0" w:after="0" w:afterAutospacing="0" w:line="276" w:lineRule="auto"/>
        <w:rPr>
          <w:rFonts w:ascii="Arial" w:hAnsi="Arial" w:cs="Arial"/>
          <w:sz w:val="36"/>
          <w:szCs w:val="36"/>
        </w:rPr>
      </w:pPr>
      <w:r w:rsidRPr="0089544A">
        <w:rPr>
          <w:rFonts w:ascii="Arial" w:hAnsi="Arial" w:cs="Arial"/>
          <w:color w:val="000000"/>
          <w:sz w:val="36"/>
          <w:szCs w:val="36"/>
        </w:rPr>
        <w:t>A: I only have one restriction, and that is no nighttime driving. As my optometrist said, “You should be headed toward home when the sun goes down.” I get my lenses and vision checked once a year.</w:t>
      </w:r>
    </w:p>
    <w:p w14:paraId="2EC74853" w14:textId="77777777" w:rsidR="004E5394" w:rsidRPr="0089544A" w:rsidRDefault="004E5394" w:rsidP="002C32B6">
      <w:pPr>
        <w:spacing w:line="276" w:lineRule="auto"/>
        <w:rPr>
          <w:rFonts w:ascii="Arial" w:hAnsi="Arial" w:cs="Arial"/>
          <w:sz w:val="36"/>
          <w:szCs w:val="36"/>
        </w:rPr>
      </w:pPr>
    </w:p>
    <w:p w14:paraId="2E2E66AE" w14:textId="77777777" w:rsidR="004E5394" w:rsidRPr="0089544A" w:rsidRDefault="004E5394" w:rsidP="002C32B6">
      <w:pPr>
        <w:pStyle w:val="NormalWeb"/>
        <w:spacing w:before="0" w:beforeAutospacing="0" w:after="0" w:afterAutospacing="0" w:line="276" w:lineRule="auto"/>
        <w:rPr>
          <w:rFonts w:ascii="Arial" w:hAnsi="Arial" w:cs="Arial"/>
          <w:sz w:val="36"/>
          <w:szCs w:val="36"/>
        </w:rPr>
      </w:pPr>
      <w:r w:rsidRPr="0089544A">
        <w:rPr>
          <w:rFonts w:ascii="Arial" w:hAnsi="Arial" w:cs="Arial"/>
          <w:b/>
          <w:bCs/>
          <w:color w:val="000000"/>
          <w:sz w:val="36"/>
          <w:szCs w:val="36"/>
        </w:rPr>
        <w:t>Q: Do you feel the bioptic lenses allow you to drive as safely as someone without your vision condition? Why or why not? </w:t>
      </w:r>
    </w:p>
    <w:p w14:paraId="4525E279" w14:textId="77777777" w:rsidR="004E5394" w:rsidRPr="0089544A" w:rsidRDefault="004E5394" w:rsidP="002C32B6">
      <w:pPr>
        <w:pStyle w:val="NormalWeb"/>
        <w:spacing w:before="0" w:beforeAutospacing="0" w:after="0" w:afterAutospacing="0" w:line="276" w:lineRule="auto"/>
        <w:rPr>
          <w:rFonts w:ascii="Arial" w:hAnsi="Arial" w:cs="Arial"/>
          <w:sz w:val="36"/>
          <w:szCs w:val="36"/>
        </w:rPr>
      </w:pPr>
      <w:r w:rsidRPr="0089544A">
        <w:rPr>
          <w:rFonts w:ascii="Arial" w:hAnsi="Arial" w:cs="Arial"/>
          <w:color w:val="000000"/>
          <w:sz w:val="36"/>
          <w:szCs w:val="36"/>
        </w:rPr>
        <w:t>A: Yes, I most certainly do. I would say that the driver training with the bioptic lenses makes you more aware of your surroundings, and if your bioptic driving instructor teaches you to drive according to the rules of the road in whatever state you live. My instructor would not pass me off unless I did a perfect drive.</w:t>
      </w:r>
    </w:p>
    <w:p w14:paraId="596E1DD0" w14:textId="77777777" w:rsidR="004E5394" w:rsidRPr="0089544A" w:rsidRDefault="004E5394" w:rsidP="002C32B6">
      <w:pPr>
        <w:spacing w:line="276" w:lineRule="auto"/>
        <w:rPr>
          <w:rFonts w:ascii="Arial" w:hAnsi="Arial" w:cs="Arial"/>
          <w:sz w:val="36"/>
          <w:szCs w:val="36"/>
        </w:rPr>
      </w:pPr>
    </w:p>
    <w:p w14:paraId="707A96F1" w14:textId="77777777" w:rsidR="004E5394" w:rsidRPr="0089544A" w:rsidRDefault="004E5394" w:rsidP="002C32B6">
      <w:pPr>
        <w:pStyle w:val="NormalWeb"/>
        <w:spacing w:before="0" w:beforeAutospacing="0" w:after="0" w:afterAutospacing="0" w:line="276" w:lineRule="auto"/>
        <w:rPr>
          <w:rFonts w:ascii="Arial" w:hAnsi="Arial" w:cs="Arial"/>
          <w:sz w:val="40"/>
          <w:szCs w:val="40"/>
        </w:rPr>
      </w:pPr>
      <w:r w:rsidRPr="0089544A">
        <w:rPr>
          <w:rFonts w:ascii="Arial" w:hAnsi="Arial" w:cs="Arial"/>
          <w:b/>
          <w:bCs/>
          <w:color w:val="000000"/>
          <w:sz w:val="40"/>
          <w:szCs w:val="40"/>
        </w:rPr>
        <w:t>Beyond Vision: The Full Requirements for Bioptic Driving</w:t>
      </w:r>
      <w:r w:rsidRPr="0089544A">
        <w:rPr>
          <w:rStyle w:val="apple-tab-span"/>
          <w:rFonts w:ascii="Arial" w:hAnsi="Arial" w:cs="Arial"/>
          <w:b/>
          <w:bCs/>
          <w:color w:val="000000"/>
          <w:sz w:val="40"/>
          <w:szCs w:val="40"/>
        </w:rPr>
        <w:tab/>
      </w:r>
    </w:p>
    <w:p w14:paraId="7E648E47" w14:textId="77777777" w:rsidR="004E5394" w:rsidRPr="0089544A" w:rsidRDefault="004E5394" w:rsidP="002C32B6">
      <w:pPr>
        <w:pStyle w:val="NormalWeb"/>
        <w:spacing w:before="0" w:beforeAutospacing="0" w:after="0" w:afterAutospacing="0" w:line="276" w:lineRule="auto"/>
        <w:rPr>
          <w:rFonts w:ascii="Arial" w:hAnsi="Arial" w:cs="Arial"/>
          <w:sz w:val="36"/>
          <w:szCs w:val="36"/>
        </w:rPr>
      </w:pPr>
      <w:r w:rsidRPr="0089544A">
        <w:rPr>
          <w:rFonts w:ascii="Arial" w:hAnsi="Arial" w:cs="Arial"/>
          <w:b/>
          <w:bCs/>
          <w:color w:val="000000"/>
          <w:sz w:val="36"/>
          <w:szCs w:val="36"/>
        </w:rPr>
        <w:t>Q: What advice would you give someone considering bioptic lenses to improve their vision and driving ability? </w:t>
      </w:r>
    </w:p>
    <w:p w14:paraId="72B332B9" w14:textId="77777777" w:rsidR="004E5394" w:rsidRPr="0089544A" w:rsidRDefault="004E5394" w:rsidP="002C32B6">
      <w:pPr>
        <w:pStyle w:val="NormalWeb"/>
        <w:spacing w:before="0" w:beforeAutospacing="0" w:after="0" w:afterAutospacing="0" w:line="276" w:lineRule="auto"/>
        <w:rPr>
          <w:rFonts w:ascii="Arial" w:hAnsi="Arial" w:cs="Arial"/>
          <w:sz w:val="36"/>
          <w:szCs w:val="36"/>
        </w:rPr>
      </w:pPr>
      <w:r w:rsidRPr="0089544A">
        <w:rPr>
          <w:rFonts w:ascii="Arial" w:hAnsi="Arial" w:cs="Arial"/>
          <w:color w:val="000000"/>
          <w:sz w:val="36"/>
          <w:szCs w:val="36"/>
        </w:rPr>
        <w:t>A: I would tell anybody who meets the vision requirements and wanted to drive, to “go for it!” Bioptic driving is not suitable for everyone who meets the vision requirements. Numerous factors determine one's ability to be a safe driver. In certain situations, split-second decisions are necessary to prevent accidents. Good reflexes are crucial for all drivers. I mention this not to discourage, but to emphasize that driving requires more than just good vision.</w:t>
      </w:r>
    </w:p>
    <w:p w14:paraId="5FADEA00" w14:textId="77777777" w:rsidR="004E5394" w:rsidRPr="0089544A" w:rsidRDefault="004E5394" w:rsidP="002C32B6">
      <w:pPr>
        <w:spacing w:line="276" w:lineRule="auto"/>
        <w:rPr>
          <w:rFonts w:ascii="Arial" w:hAnsi="Arial" w:cs="Arial"/>
          <w:sz w:val="36"/>
          <w:szCs w:val="36"/>
        </w:rPr>
      </w:pPr>
    </w:p>
    <w:p w14:paraId="2DF6F983" w14:textId="77777777" w:rsidR="004E5394" w:rsidRPr="0089544A" w:rsidRDefault="004E5394" w:rsidP="002C32B6">
      <w:pPr>
        <w:pStyle w:val="NormalWeb"/>
        <w:spacing w:before="0" w:beforeAutospacing="0" w:after="0" w:afterAutospacing="0" w:line="276" w:lineRule="auto"/>
        <w:rPr>
          <w:rFonts w:ascii="Arial" w:hAnsi="Arial" w:cs="Arial"/>
          <w:sz w:val="36"/>
          <w:szCs w:val="36"/>
        </w:rPr>
      </w:pPr>
      <w:r w:rsidRPr="0089544A">
        <w:rPr>
          <w:rFonts w:ascii="Arial" w:hAnsi="Arial" w:cs="Arial"/>
          <w:b/>
          <w:bCs/>
          <w:color w:val="000000"/>
          <w:sz w:val="36"/>
          <w:szCs w:val="36"/>
        </w:rPr>
        <w:t>Q: Is there anything else you'd like to share about your experience?</w:t>
      </w:r>
    </w:p>
    <w:p w14:paraId="76CEE590" w14:textId="77777777" w:rsidR="004E5394" w:rsidRPr="0089544A" w:rsidRDefault="004E5394" w:rsidP="002C32B6">
      <w:pPr>
        <w:pStyle w:val="NormalWeb"/>
        <w:spacing w:before="0" w:beforeAutospacing="0" w:after="0" w:afterAutospacing="0" w:line="276" w:lineRule="auto"/>
        <w:rPr>
          <w:rFonts w:ascii="Arial" w:hAnsi="Arial" w:cs="Arial"/>
          <w:sz w:val="36"/>
          <w:szCs w:val="36"/>
        </w:rPr>
      </w:pPr>
      <w:r w:rsidRPr="0089544A">
        <w:rPr>
          <w:rFonts w:ascii="Arial" w:hAnsi="Arial" w:cs="Arial"/>
          <w:color w:val="000000"/>
          <w:sz w:val="36"/>
          <w:szCs w:val="36"/>
        </w:rPr>
        <w:t>A: I am so grateful for my baby sister, Sarah, who supported me by letting me drive once or twice a week to practice for my training, which helped me to ultimately obtain my driver’s license. One thing I would suggest for anyone driving with a bioptic lens would be to purchase a GPS. It will keep you from getting lost 99 percent of the time. I say that because that’s happened to my wife and me a few times. Also, don’t be surprised by the expense of owning and upkeep of your automobile. It shocked us when we learned that we now had a car payment, car insurance, and fuel, and had to figure those items into our budget. Finally, when looking for that perfect vehicle, be sure you find one with as few blind spots as possible. I am grateful for the opportunity to share Michael's story with you and I hope you found it as captivating as I did.  </w:t>
      </w:r>
    </w:p>
    <w:p w14:paraId="78008F2B" w14:textId="780A1BF7" w:rsidR="004E5394" w:rsidRDefault="0089544A" w:rsidP="0089544A">
      <w:pPr>
        <w:pStyle w:val="NormalWeb"/>
        <w:spacing w:before="0" w:beforeAutospacing="0" w:after="0" w:afterAutospacing="0" w:line="276" w:lineRule="auto"/>
        <w:rPr>
          <w:rFonts w:ascii="Arial" w:hAnsi="Arial" w:cs="Arial"/>
          <w:sz w:val="36"/>
          <w:szCs w:val="36"/>
        </w:rPr>
      </w:pPr>
      <w:r w:rsidRPr="002C32B6">
        <w:rPr>
          <w:rFonts w:ascii="Arial" w:eastAsiaTheme="majorEastAsia" w:hAnsi="Arial" w:cs="Arial"/>
          <w:noProof/>
          <w:color w:val="000000" w:themeColor="text1"/>
          <w:sz w:val="36"/>
          <w:szCs w:val="36"/>
        </w:rPr>
        <mc:AlternateContent>
          <mc:Choice Requires="wps">
            <w:drawing>
              <wp:inline distT="0" distB="0" distL="0" distR="0" wp14:anchorId="36DFBEEE" wp14:editId="710D6739">
                <wp:extent cx="5943600" cy="635"/>
                <wp:effectExtent l="0" t="19050" r="38100" b="56515"/>
                <wp:docPr id="91344980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635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22D4A176" id="AutoShape 9" o:spid="_x0000_s1026" type="#_x0000_t32" style="width:468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" strokeweight="5pt">
                <w10:anchorlock/>
              </v:shape>
            </w:pict>
          </mc:Fallback>
        </mc:AlternateContent>
      </w:r>
    </w:p>
    <w:p w14:paraId="228EE5BE" w14:textId="77777777" w:rsidR="0089544A" w:rsidRPr="0089544A" w:rsidRDefault="0089544A" w:rsidP="0089544A">
      <w:pPr>
        <w:pStyle w:val="NormalWeb"/>
        <w:spacing w:before="0" w:beforeAutospacing="0" w:after="0" w:afterAutospacing="0" w:line="276" w:lineRule="auto"/>
        <w:rPr>
          <w:rFonts w:ascii="Arial" w:hAnsi="Arial" w:cs="Arial"/>
          <w:sz w:val="36"/>
          <w:szCs w:val="36"/>
        </w:rPr>
      </w:pPr>
    </w:p>
    <w:p w14:paraId="5B46C571" w14:textId="37268630" w:rsidR="004E5394" w:rsidRPr="002C32B6" w:rsidRDefault="004E5394" w:rsidP="002C32B6">
      <w:pPr>
        <w:pStyle w:val="Heading1"/>
        <w:spacing w:before="0" w:line="276" w:lineRule="auto"/>
        <w:rPr>
          <w:rFonts w:ascii="Arial" w:hAnsi="Arial" w:cs="Arial"/>
          <w:color w:val="000000" w:themeColor="text1"/>
          <w:sz w:val="44"/>
          <w:szCs w:val="44"/>
          <w:u w:val="single"/>
        </w:rPr>
      </w:pPr>
      <w:bookmarkStart w:id="9" w:name="_Toc153205313"/>
      <w:r w:rsidRPr="002C32B6">
        <w:rPr>
          <w:rFonts w:ascii="Arial" w:hAnsi="Arial" w:cs="Arial"/>
          <w:b/>
          <w:bCs/>
          <w:color w:val="000000" w:themeColor="text1"/>
          <w:sz w:val="44"/>
          <w:szCs w:val="44"/>
        </w:rPr>
        <w:t>Affiliate</w:t>
      </w:r>
      <w:r w:rsidR="003B7AB7">
        <w:rPr>
          <w:rFonts w:ascii="Arial" w:hAnsi="Arial" w:cs="Arial"/>
          <w:b/>
          <w:bCs/>
          <w:color w:val="000000" w:themeColor="text1"/>
          <w:sz w:val="44"/>
          <w:szCs w:val="44"/>
        </w:rPr>
        <w:t>s</w:t>
      </w:r>
      <w:r w:rsidRPr="002C32B6">
        <w:rPr>
          <w:rFonts w:ascii="Arial" w:hAnsi="Arial" w:cs="Arial"/>
          <w:b/>
          <w:bCs/>
          <w:color w:val="000000" w:themeColor="text1"/>
          <w:sz w:val="44"/>
          <w:szCs w:val="44"/>
        </w:rPr>
        <w:t xml:space="preserve"> Corner</w:t>
      </w:r>
      <w:bookmarkEnd w:id="9"/>
    </w:p>
    <w:p w14:paraId="23F227D6" w14:textId="77777777" w:rsidR="004E5394" w:rsidRPr="0089544A" w:rsidRDefault="004E5394" w:rsidP="002C32B6">
      <w:pPr>
        <w:spacing w:line="276" w:lineRule="auto"/>
        <w:rPr>
          <w:rFonts w:ascii="Arial" w:hAnsi="Arial" w:cs="Arial"/>
          <w:sz w:val="36"/>
          <w:szCs w:val="36"/>
        </w:rPr>
      </w:pPr>
    </w:p>
    <w:p w14:paraId="1BEF0760" w14:textId="774747AF" w:rsidR="004E5394" w:rsidRPr="0089544A" w:rsidRDefault="004E5394" w:rsidP="002C32B6">
      <w:pPr>
        <w:pStyle w:val="NormalWeb"/>
        <w:spacing w:before="0" w:beforeAutospacing="0" w:after="0" w:afterAutospacing="0" w:line="276" w:lineRule="auto"/>
        <w:rPr>
          <w:rFonts w:ascii="Arial" w:hAnsi="Arial" w:cs="Arial"/>
          <w:sz w:val="40"/>
          <w:szCs w:val="40"/>
        </w:rPr>
      </w:pPr>
      <w:r w:rsidRPr="0089544A">
        <w:rPr>
          <w:rFonts w:ascii="Arial" w:hAnsi="Arial" w:cs="Arial"/>
          <w:b/>
          <w:bCs/>
          <w:color w:val="000000"/>
          <w:sz w:val="40"/>
          <w:szCs w:val="40"/>
        </w:rPr>
        <w:t>The Delaware Valley Council of Citizens with Low Vision (DVCCLV) is spreading its wings</w:t>
      </w:r>
    </w:p>
    <w:p w14:paraId="3BFA9E0E" w14:textId="77777777" w:rsidR="004E5394" w:rsidRPr="003B7AB7" w:rsidRDefault="004E5394" w:rsidP="002C32B6">
      <w:pPr>
        <w:pStyle w:val="NormalWeb"/>
        <w:spacing w:before="0" w:beforeAutospacing="0" w:after="0" w:afterAutospacing="0" w:line="276" w:lineRule="auto"/>
        <w:rPr>
          <w:rFonts w:ascii="Arial" w:hAnsi="Arial" w:cs="Arial"/>
          <w:sz w:val="36"/>
          <w:szCs w:val="36"/>
        </w:rPr>
      </w:pPr>
      <w:r w:rsidRPr="003B7AB7">
        <w:rPr>
          <w:rFonts w:ascii="Arial" w:hAnsi="Arial" w:cs="Arial"/>
          <w:color w:val="000000"/>
          <w:sz w:val="36"/>
          <w:szCs w:val="36"/>
        </w:rPr>
        <w:t>by Glenda V. Such, M.Ed., President</w:t>
      </w:r>
    </w:p>
    <w:p w14:paraId="188E510F" w14:textId="77777777" w:rsidR="004E5394" w:rsidRPr="003B7AB7" w:rsidRDefault="004E5394" w:rsidP="002C32B6">
      <w:pPr>
        <w:spacing w:line="276" w:lineRule="auto"/>
        <w:rPr>
          <w:rFonts w:ascii="Arial" w:hAnsi="Arial" w:cs="Arial"/>
          <w:sz w:val="36"/>
          <w:szCs w:val="36"/>
        </w:rPr>
      </w:pPr>
    </w:p>
    <w:p w14:paraId="26C87B5A" w14:textId="77777777" w:rsidR="004E5394" w:rsidRPr="003B7AB7" w:rsidRDefault="004E5394" w:rsidP="002C32B6">
      <w:pPr>
        <w:pStyle w:val="NormalWeb"/>
        <w:spacing w:before="0" w:beforeAutospacing="0" w:after="0" w:afterAutospacing="0" w:line="276" w:lineRule="auto"/>
        <w:rPr>
          <w:rFonts w:ascii="Arial" w:hAnsi="Arial" w:cs="Arial"/>
          <w:sz w:val="36"/>
          <w:szCs w:val="36"/>
        </w:rPr>
      </w:pPr>
      <w:r w:rsidRPr="003B7AB7">
        <w:rPr>
          <w:rFonts w:ascii="Arial" w:hAnsi="Arial" w:cs="Arial"/>
          <w:color w:val="000000"/>
          <w:sz w:val="36"/>
          <w:szCs w:val="36"/>
        </w:rPr>
        <w:t>DVCCLV has expanded its offerings to people across North America. Our monthly Zoom meetings with either guest speakers or group discussions have found their way into the lives of people in such places as Florida, Iowa, Michigan, North Dakoda, Nevada, New York, Texas, Massachusetts, Virginia, California, Oregon, Illinois, Oklahoma, Indiana, Montana, Canada, and more. </w:t>
      </w:r>
    </w:p>
    <w:p w14:paraId="7430E96F" w14:textId="77777777" w:rsidR="004E5394" w:rsidRPr="003B7AB7" w:rsidRDefault="004E5394" w:rsidP="002C32B6">
      <w:pPr>
        <w:spacing w:line="276" w:lineRule="auto"/>
        <w:rPr>
          <w:rFonts w:ascii="Arial" w:hAnsi="Arial" w:cs="Arial"/>
          <w:sz w:val="36"/>
          <w:szCs w:val="36"/>
        </w:rPr>
      </w:pPr>
    </w:p>
    <w:p w14:paraId="13783AF1" w14:textId="07763612" w:rsidR="004E5394" w:rsidRPr="003B7AB7" w:rsidRDefault="004E5394" w:rsidP="002C32B6">
      <w:pPr>
        <w:pStyle w:val="NormalWeb"/>
        <w:spacing w:before="0" w:beforeAutospacing="0" w:after="0" w:afterAutospacing="0" w:line="276" w:lineRule="auto"/>
        <w:rPr>
          <w:rFonts w:ascii="Arial" w:hAnsi="Arial" w:cs="Arial"/>
          <w:sz w:val="36"/>
          <w:szCs w:val="36"/>
        </w:rPr>
      </w:pPr>
      <w:r w:rsidRPr="003B7AB7">
        <w:rPr>
          <w:rFonts w:ascii="Arial" w:hAnsi="Arial" w:cs="Arial"/>
          <w:color w:val="000000"/>
          <w:sz w:val="36"/>
          <w:szCs w:val="36"/>
        </w:rPr>
        <w:t>Past speakers have included: </w:t>
      </w:r>
    </w:p>
    <w:p w14:paraId="0679ED85" w14:textId="77777777" w:rsidR="004E5394" w:rsidRPr="003B7AB7" w:rsidRDefault="004E5394" w:rsidP="002C32B6">
      <w:pPr>
        <w:pStyle w:val="NormalWeb"/>
        <w:numPr>
          <w:ilvl w:val="0"/>
          <w:numId w:val="6"/>
        </w:numPr>
        <w:spacing w:before="0" w:beforeAutospacing="0" w:after="0" w:afterAutospacing="0" w:line="276" w:lineRule="auto"/>
        <w:ind w:left="360"/>
        <w:textAlignment w:val="baseline"/>
        <w:rPr>
          <w:rFonts w:ascii="Arial" w:hAnsi="Arial" w:cs="Arial"/>
          <w:color w:val="000000"/>
          <w:sz w:val="36"/>
          <w:szCs w:val="36"/>
        </w:rPr>
      </w:pPr>
      <w:r w:rsidRPr="003B7AB7">
        <w:rPr>
          <w:rFonts w:ascii="Arial" w:hAnsi="Arial" w:cs="Arial"/>
          <w:color w:val="000000"/>
          <w:sz w:val="36"/>
          <w:szCs w:val="36"/>
        </w:rPr>
        <w:t>Independent Living Aids discussing their products and services</w:t>
      </w:r>
    </w:p>
    <w:p w14:paraId="0E99C31D" w14:textId="77777777" w:rsidR="004E5394" w:rsidRPr="003B7AB7" w:rsidRDefault="004E5394" w:rsidP="002C32B6">
      <w:pPr>
        <w:pStyle w:val="NormalWeb"/>
        <w:numPr>
          <w:ilvl w:val="0"/>
          <w:numId w:val="6"/>
        </w:numPr>
        <w:spacing w:before="0" w:beforeAutospacing="0" w:after="0" w:afterAutospacing="0" w:line="276" w:lineRule="auto"/>
        <w:ind w:left="360"/>
        <w:textAlignment w:val="baseline"/>
        <w:rPr>
          <w:rFonts w:ascii="Arial" w:hAnsi="Arial" w:cs="Arial"/>
          <w:color w:val="000000"/>
          <w:sz w:val="36"/>
          <w:szCs w:val="36"/>
        </w:rPr>
      </w:pPr>
      <w:r w:rsidRPr="003B7AB7">
        <w:rPr>
          <w:rFonts w:ascii="Arial" w:hAnsi="Arial" w:cs="Arial"/>
          <w:color w:val="000000"/>
          <w:sz w:val="36"/>
          <w:szCs w:val="36"/>
        </w:rPr>
        <w:t>BARD sharing their history, offerings, and how to get enrolled</w:t>
      </w:r>
    </w:p>
    <w:p w14:paraId="3BDEE110" w14:textId="77777777" w:rsidR="004E5394" w:rsidRPr="003B7AB7" w:rsidRDefault="004E5394" w:rsidP="002C32B6">
      <w:pPr>
        <w:pStyle w:val="NormalWeb"/>
        <w:numPr>
          <w:ilvl w:val="0"/>
          <w:numId w:val="6"/>
        </w:numPr>
        <w:spacing w:before="0" w:beforeAutospacing="0" w:after="0" w:afterAutospacing="0" w:line="276" w:lineRule="auto"/>
        <w:ind w:left="360"/>
        <w:textAlignment w:val="baseline"/>
        <w:rPr>
          <w:rFonts w:ascii="Arial" w:hAnsi="Arial" w:cs="Arial"/>
          <w:color w:val="000000"/>
          <w:sz w:val="36"/>
          <w:szCs w:val="36"/>
        </w:rPr>
      </w:pPr>
      <w:r w:rsidRPr="003B7AB7">
        <w:rPr>
          <w:rFonts w:ascii="Arial" w:hAnsi="Arial" w:cs="Arial"/>
          <w:color w:val="000000"/>
          <w:sz w:val="36"/>
          <w:szCs w:val="36"/>
        </w:rPr>
        <w:t>NFB Newsline sharing their history, services, and online as well as telephone connection to publications</w:t>
      </w:r>
    </w:p>
    <w:p w14:paraId="706CFF1F" w14:textId="77777777" w:rsidR="004E5394" w:rsidRPr="003B7AB7" w:rsidRDefault="004E5394" w:rsidP="002C32B6">
      <w:pPr>
        <w:pStyle w:val="NormalWeb"/>
        <w:numPr>
          <w:ilvl w:val="0"/>
          <w:numId w:val="6"/>
        </w:numPr>
        <w:spacing w:before="0" w:beforeAutospacing="0" w:after="0" w:afterAutospacing="0" w:line="276" w:lineRule="auto"/>
        <w:ind w:left="360"/>
        <w:textAlignment w:val="baseline"/>
        <w:rPr>
          <w:rFonts w:ascii="Arial" w:hAnsi="Arial" w:cs="Arial"/>
          <w:color w:val="000000"/>
          <w:sz w:val="36"/>
          <w:szCs w:val="36"/>
        </w:rPr>
      </w:pPr>
      <w:r w:rsidRPr="003B7AB7">
        <w:rPr>
          <w:rFonts w:ascii="Arial" w:hAnsi="Arial" w:cs="Arial"/>
          <w:color w:val="000000"/>
          <w:sz w:val="36"/>
          <w:szCs w:val="36"/>
        </w:rPr>
        <w:t>Reader's Digest Partners for Sight sharing their history, grant offerings, and weekly bulletins</w:t>
      </w:r>
    </w:p>
    <w:p w14:paraId="20844013" w14:textId="77777777" w:rsidR="004E5394" w:rsidRPr="003B7AB7" w:rsidRDefault="004E5394" w:rsidP="002C32B6">
      <w:pPr>
        <w:pStyle w:val="NormalWeb"/>
        <w:numPr>
          <w:ilvl w:val="0"/>
          <w:numId w:val="6"/>
        </w:numPr>
        <w:spacing w:before="0" w:beforeAutospacing="0" w:after="0" w:afterAutospacing="0" w:line="276" w:lineRule="auto"/>
        <w:ind w:left="360"/>
        <w:textAlignment w:val="baseline"/>
        <w:rPr>
          <w:rFonts w:ascii="Arial" w:hAnsi="Arial" w:cs="Arial"/>
          <w:color w:val="000000"/>
          <w:sz w:val="36"/>
          <w:szCs w:val="36"/>
        </w:rPr>
      </w:pPr>
      <w:r w:rsidRPr="003B7AB7">
        <w:rPr>
          <w:rFonts w:ascii="Arial" w:hAnsi="Arial" w:cs="Arial"/>
          <w:color w:val="000000"/>
          <w:sz w:val="36"/>
          <w:szCs w:val="36"/>
        </w:rPr>
        <w:t>University of Pennsylvania’s Medical School Mindfulness Program discussing their history and current offerings along with a Mindfulness practice session</w:t>
      </w:r>
    </w:p>
    <w:p w14:paraId="0C9ADD77" w14:textId="2357331B" w:rsidR="004E5394" w:rsidRPr="003B7AB7" w:rsidRDefault="004E5394" w:rsidP="002C32B6">
      <w:pPr>
        <w:pStyle w:val="NormalWeb"/>
        <w:numPr>
          <w:ilvl w:val="0"/>
          <w:numId w:val="6"/>
        </w:numPr>
        <w:spacing w:before="0" w:beforeAutospacing="0" w:after="0" w:afterAutospacing="0" w:line="276" w:lineRule="auto"/>
        <w:ind w:left="360"/>
        <w:textAlignment w:val="baseline"/>
        <w:rPr>
          <w:rFonts w:ascii="Arial" w:hAnsi="Arial" w:cs="Arial"/>
          <w:color w:val="000000"/>
          <w:sz w:val="36"/>
          <w:szCs w:val="36"/>
        </w:rPr>
      </w:pPr>
      <w:r w:rsidRPr="003B7AB7">
        <w:rPr>
          <w:rFonts w:ascii="Arial" w:hAnsi="Arial" w:cs="Arial"/>
          <w:color w:val="000000"/>
          <w:sz w:val="36"/>
          <w:szCs w:val="36"/>
        </w:rPr>
        <w:t xml:space="preserve">Computers for the Blind sharing their history, offerings, and how to get a </w:t>
      </w:r>
      <w:r w:rsidR="003B7AB7" w:rsidRPr="003B7AB7">
        <w:rPr>
          <w:rFonts w:ascii="Arial" w:hAnsi="Arial" w:cs="Arial"/>
          <w:color w:val="000000"/>
          <w:sz w:val="36"/>
          <w:szCs w:val="36"/>
        </w:rPr>
        <w:t>low-cost</w:t>
      </w:r>
      <w:r w:rsidRPr="003B7AB7">
        <w:rPr>
          <w:rFonts w:ascii="Arial" w:hAnsi="Arial" w:cs="Arial"/>
          <w:color w:val="000000"/>
          <w:sz w:val="36"/>
          <w:szCs w:val="36"/>
        </w:rPr>
        <w:t xml:space="preserve"> system with JAWS and/or ZoomText, and</w:t>
      </w:r>
    </w:p>
    <w:p w14:paraId="2C2ED96D" w14:textId="77777777" w:rsidR="004E5394" w:rsidRPr="003B7AB7" w:rsidRDefault="004E5394" w:rsidP="002C32B6">
      <w:pPr>
        <w:pStyle w:val="NormalWeb"/>
        <w:numPr>
          <w:ilvl w:val="0"/>
          <w:numId w:val="6"/>
        </w:numPr>
        <w:spacing w:before="0" w:beforeAutospacing="0" w:after="0" w:afterAutospacing="0" w:line="276" w:lineRule="auto"/>
        <w:ind w:left="360"/>
        <w:textAlignment w:val="baseline"/>
        <w:rPr>
          <w:rFonts w:ascii="Arial" w:hAnsi="Arial" w:cs="Arial"/>
          <w:color w:val="000000"/>
          <w:sz w:val="36"/>
          <w:szCs w:val="36"/>
        </w:rPr>
      </w:pPr>
      <w:r w:rsidRPr="003B7AB7">
        <w:rPr>
          <w:rFonts w:ascii="Arial" w:hAnsi="Arial" w:cs="Arial"/>
          <w:color w:val="000000"/>
          <w:sz w:val="36"/>
          <w:szCs w:val="36"/>
        </w:rPr>
        <w:t>Bette Homer, M.S. on cooking with a microwave, lighting, and contrast inside and outside the home. </w:t>
      </w:r>
    </w:p>
    <w:p w14:paraId="1C57F11C" w14:textId="77777777" w:rsidR="004E5394" w:rsidRPr="003B7AB7" w:rsidRDefault="004E5394" w:rsidP="002C32B6">
      <w:pPr>
        <w:spacing w:line="276" w:lineRule="auto"/>
        <w:rPr>
          <w:rFonts w:ascii="Arial" w:hAnsi="Arial" w:cs="Arial"/>
          <w:sz w:val="36"/>
          <w:szCs w:val="36"/>
        </w:rPr>
      </w:pPr>
    </w:p>
    <w:p w14:paraId="74C96FB9" w14:textId="77777777" w:rsidR="004E5394" w:rsidRPr="003B7AB7" w:rsidRDefault="004E5394" w:rsidP="002C32B6">
      <w:pPr>
        <w:pStyle w:val="NormalWeb"/>
        <w:spacing w:before="0" w:beforeAutospacing="0" w:after="0" w:afterAutospacing="0" w:line="276" w:lineRule="auto"/>
        <w:rPr>
          <w:rFonts w:ascii="Arial" w:hAnsi="Arial" w:cs="Arial"/>
          <w:sz w:val="36"/>
          <w:szCs w:val="36"/>
        </w:rPr>
      </w:pPr>
      <w:r w:rsidRPr="003B7AB7">
        <w:rPr>
          <w:rFonts w:ascii="Arial" w:hAnsi="Arial" w:cs="Arial"/>
          <w:color w:val="000000"/>
          <w:sz w:val="36"/>
          <w:szCs w:val="36"/>
        </w:rPr>
        <w:t>Over the past 18 months, discussion topics have included:</w:t>
      </w:r>
    </w:p>
    <w:p w14:paraId="6ED00105" w14:textId="77777777" w:rsidR="004E5394" w:rsidRPr="003B7AB7" w:rsidRDefault="004E5394" w:rsidP="002C32B6">
      <w:pPr>
        <w:pStyle w:val="NormalWeb"/>
        <w:numPr>
          <w:ilvl w:val="0"/>
          <w:numId w:val="7"/>
        </w:numPr>
        <w:spacing w:before="0" w:beforeAutospacing="0" w:after="0" w:afterAutospacing="0" w:line="276" w:lineRule="auto"/>
        <w:ind w:left="360"/>
        <w:textAlignment w:val="baseline"/>
        <w:rPr>
          <w:rFonts w:ascii="Arial" w:hAnsi="Arial" w:cs="Arial"/>
          <w:color w:val="000000"/>
          <w:sz w:val="36"/>
          <w:szCs w:val="36"/>
        </w:rPr>
      </w:pPr>
      <w:r w:rsidRPr="003B7AB7">
        <w:rPr>
          <w:rFonts w:ascii="Arial" w:hAnsi="Arial" w:cs="Arial"/>
          <w:color w:val="000000"/>
          <w:sz w:val="36"/>
          <w:szCs w:val="36"/>
        </w:rPr>
        <w:t>If you could see one weekend every single month, what would you do the first weekend you could fully see?</w:t>
      </w:r>
    </w:p>
    <w:p w14:paraId="3CC3FD8D" w14:textId="77777777" w:rsidR="004E5394" w:rsidRPr="003B7AB7" w:rsidRDefault="004E5394" w:rsidP="002C32B6">
      <w:pPr>
        <w:pStyle w:val="NormalWeb"/>
        <w:numPr>
          <w:ilvl w:val="0"/>
          <w:numId w:val="7"/>
        </w:numPr>
        <w:spacing w:before="0" w:beforeAutospacing="0" w:after="0" w:afterAutospacing="0" w:line="276" w:lineRule="auto"/>
        <w:ind w:left="360"/>
        <w:textAlignment w:val="baseline"/>
        <w:rPr>
          <w:rFonts w:ascii="Arial" w:hAnsi="Arial" w:cs="Arial"/>
          <w:color w:val="000000"/>
          <w:sz w:val="36"/>
          <w:szCs w:val="36"/>
        </w:rPr>
      </w:pPr>
      <w:r w:rsidRPr="003B7AB7">
        <w:rPr>
          <w:rFonts w:ascii="Arial" w:hAnsi="Arial" w:cs="Arial"/>
          <w:color w:val="000000"/>
          <w:sz w:val="36"/>
          <w:szCs w:val="36"/>
        </w:rPr>
        <w:t>How do you handle going to new places?</w:t>
      </w:r>
    </w:p>
    <w:p w14:paraId="45E2D0E1" w14:textId="77777777" w:rsidR="004E5394" w:rsidRPr="003B7AB7" w:rsidRDefault="004E5394" w:rsidP="002C32B6">
      <w:pPr>
        <w:pStyle w:val="NormalWeb"/>
        <w:numPr>
          <w:ilvl w:val="0"/>
          <w:numId w:val="7"/>
        </w:numPr>
        <w:spacing w:before="0" w:beforeAutospacing="0" w:after="0" w:afterAutospacing="0" w:line="276" w:lineRule="auto"/>
        <w:ind w:left="360"/>
        <w:textAlignment w:val="baseline"/>
        <w:rPr>
          <w:rFonts w:ascii="Arial" w:hAnsi="Arial" w:cs="Arial"/>
          <w:color w:val="000000"/>
          <w:sz w:val="36"/>
          <w:szCs w:val="36"/>
        </w:rPr>
      </w:pPr>
      <w:r w:rsidRPr="003B7AB7">
        <w:rPr>
          <w:rFonts w:ascii="Arial" w:hAnsi="Arial" w:cs="Arial"/>
          <w:color w:val="000000"/>
          <w:sz w:val="36"/>
          <w:szCs w:val="36"/>
        </w:rPr>
        <w:t>If you met a newly visually impaired person, what would you tell them first and why?</w:t>
      </w:r>
    </w:p>
    <w:p w14:paraId="29742C98" w14:textId="77777777" w:rsidR="004E5394" w:rsidRPr="003B7AB7" w:rsidRDefault="004E5394" w:rsidP="002C32B6">
      <w:pPr>
        <w:pStyle w:val="NormalWeb"/>
        <w:numPr>
          <w:ilvl w:val="0"/>
          <w:numId w:val="7"/>
        </w:numPr>
        <w:spacing w:before="0" w:beforeAutospacing="0" w:after="0" w:afterAutospacing="0" w:line="276" w:lineRule="auto"/>
        <w:ind w:left="360"/>
        <w:textAlignment w:val="baseline"/>
        <w:rPr>
          <w:rFonts w:ascii="Arial" w:hAnsi="Arial" w:cs="Arial"/>
          <w:color w:val="000000"/>
          <w:sz w:val="36"/>
          <w:szCs w:val="36"/>
        </w:rPr>
      </w:pPr>
      <w:r w:rsidRPr="003B7AB7">
        <w:rPr>
          <w:rFonts w:ascii="Arial" w:hAnsi="Arial" w:cs="Arial"/>
          <w:color w:val="000000"/>
          <w:sz w:val="36"/>
          <w:szCs w:val="36"/>
        </w:rPr>
        <w:t>How to tell someone new about your Low Vision, and</w:t>
      </w:r>
    </w:p>
    <w:p w14:paraId="68DF896D" w14:textId="77777777" w:rsidR="004E5394" w:rsidRPr="003B7AB7" w:rsidRDefault="004E5394" w:rsidP="002C32B6">
      <w:pPr>
        <w:pStyle w:val="NormalWeb"/>
        <w:numPr>
          <w:ilvl w:val="0"/>
          <w:numId w:val="7"/>
        </w:numPr>
        <w:spacing w:before="0" w:beforeAutospacing="0" w:after="0" w:afterAutospacing="0" w:line="276" w:lineRule="auto"/>
        <w:ind w:left="360"/>
        <w:textAlignment w:val="baseline"/>
        <w:rPr>
          <w:rFonts w:ascii="Arial" w:hAnsi="Arial" w:cs="Arial"/>
          <w:color w:val="000000"/>
          <w:sz w:val="36"/>
          <w:szCs w:val="36"/>
        </w:rPr>
      </w:pPr>
      <w:r w:rsidRPr="003B7AB7">
        <w:rPr>
          <w:rFonts w:ascii="Arial" w:hAnsi="Arial" w:cs="Arial"/>
          <w:color w:val="000000"/>
          <w:sz w:val="36"/>
          <w:szCs w:val="36"/>
        </w:rPr>
        <w:t>Ways to do things with Low or No Vision.  </w:t>
      </w:r>
    </w:p>
    <w:p w14:paraId="62A7FC01" w14:textId="77777777" w:rsidR="004E5394" w:rsidRPr="003B7AB7" w:rsidRDefault="004E5394" w:rsidP="002C32B6">
      <w:pPr>
        <w:spacing w:line="276" w:lineRule="auto"/>
        <w:rPr>
          <w:rFonts w:ascii="Arial" w:hAnsi="Arial" w:cs="Arial"/>
          <w:sz w:val="36"/>
          <w:szCs w:val="36"/>
        </w:rPr>
      </w:pPr>
    </w:p>
    <w:p w14:paraId="1CA78D89" w14:textId="275A4D81" w:rsidR="003B7AB7" w:rsidRDefault="004E5394" w:rsidP="002C32B6">
      <w:pPr>
        <w:pStyle w:val="NormalWeb"/>
        <w:spacing w:before="0" w:beforeAutospacing="0" w:after="0" w:afterAutospacing="0" w:line="276" w:lineRule="auto"/>
        <w:rPr>
          <w:rFonts w:ascii="Arial" w:hAnsi="Arial" w:cs="Arial"/>
          <w:color w:val="000000"/>
          <w:sz w:val="36"/>
          <w:szCs w:val="36"/>
        </w:rPr>
      </w:pPr>
      <w:r w:rsidRPr="003B7AB7">
        <w:rPr>
          <w:rFonts w:ascii="Arial" w:hAnsi="Arial" w:cs="Arial"/>
          <w:color w:val="000000"/>
          <w:sz w:val="36"/>
          <w:szCs w:val="36"/>
        </w:rPr>
        <w:t xml:space="preserve">To learn more and/or to receive the link to join our monthly Zoom meetings, email us at </w:t>
      </w:r>
      <w:hyperlink r:id="rId17" w:history="1">
        <w:r w:rsidRPr="00724FD5">
          <w:rPr>
            <w:rStyle w:val="Hyperlink"/>
            <w:rFonts w:ascii="Arial" w:hAnsi="Arial" w:cs="Arial"/>
            <w:sz w:val="36"/>
            <w:szCs w:val="36"/>
          </w:rPr>
          <w:t>lowvisionnow@hotmail.com</w:t>
        </w:r>
      </w:hyperlink>
      <w:r w:rsidRPr="003B7AB7">
        <w:rPr>
          <w:rFonts w:ascii="Arial" w:hAnsi="Arial" w:cs="Arial"/>
          <w:color w:val="000000"/>
          <w:sz w:val="36"/>
          <w:szCs w:val="36"/>
        </w:rPr>
        <w:t>.</w:t>
      </w:r>
      <w:r w:rsidR="003B7AB7">
        <w:rPr>
          <w:rFonts w:ascii="Arial" w:hAnsi="Arial" w:cs="Arial"/>
          <w:color w:val="000000"/>
          <w:sz w:val="36"/>
          <w:szCs w:val="36"/>
        </w:rPr>
        <w:t xml:space="preserve"> </w:t>
      </w:r>
    </w:p>
    <w:p w14:paraId="4BB6995E" w14:textId="77777777" w:rsidR="003B7AB7" w:rsidRDefault="003B7AB7" w:rsidP="002C32B6">
      <w:pPr>
        <w:pStyle w:val="NormalWeb"/>
        <w:spacing w:before="0" w:beforeAutospacing="0" w:after="0" w:afterAutospacing="0" w:line="276" w:lineRule="auto"/>
        <w:rPr>
          <w:rFonts w:ascii="Arial" w:hAnsi="Arial" w:cs="Arial"/>
          <w:color w:val="000000"/>
          <w:sz w:val="36"/>
          <w:szCs w:val="36"/>
        </w:rPr>
      </w:pPr>
    </w:p>
    <w:p w14:paraId="7FD82643" w14:textId="62ED7BE3" w:rsidR="004E5394" w:rsidRPr="003B7AB7" w:rsidRDefault="004E5394" w:rsidP="002C32B6">
      <w:pPr>
        <w:pStyle w:val="NormalWeb"/>
        <w:spacing w:before="0" w:beforeAutospacing="0" w:after="0" w:afterAutospacing="0" w:line="276" w:lineRule="auto"/>
        <w:rPr>
          <w:rFonts w:ascii="Arial" w:hAnsi="Arial" w:cs="Arial"/>
          <w:sz w:val="36"/>
          <w:szCs w:val="36"/>
        </w:rPr>
      </w:pPr>
      <w:r w:rsidRPr="003B7AB7">
        <w:rPr>
          <w:rFonts w:ascii="Arial" w:hAnsi="Arial" w:cs="Arial"/>
          <w:color w:val="000000"/>
          <w:sz w:val="36"/>
          <w:szCs w:val="36"/>
        </w:rPr>
        <w:t>We look forward to you joining our free Zoom meetings.</w:t>
      </w:r>
    </w:p>
    <w:p w14:paraId="2240E668" w14:textId="77777777" w:rsidR="004E5394" w:rsidRPr="003B7AB7" w:rsidRDefault="004E5394" w:rsidP="002C32B6">
      <w:pPr>
        <w:spacing w:line="276" w:lineRule="auto"/>
        <w:rPr>
          <w:rFonts w:ascii="Arial" w:hAnsi="Arial" w:cs="Arial"/>
          <w:sz w:val="36"/>
          <w:szCs w:val="36"/>
        </w:rPr>
      </w:pPr>
    </w:p>
    <w:p w14:paraId="0F252024" w14:textId="77777777" w:rsidR="00090278" w:rsidRDefault="00090278">
      <w:pPr>
        <w:spacing w:after="160" w:line="259" w:lineRule="auto"/>
        <w:rPr>
          <w:rFonts w:ascii="Arial" w:hAnsi="Arial" w:cs="Arial"/>
          <w:b/>
          <w:bCs/>
          <w:color w:val="000000"/>
          <w:sz w:val="44"/>
          <w:szCs w:val="44"/>
        </w:rPr>
      </w:pPr>
      <w:r>
        <w:rPr>
          <w:rFonts w:ascii="Arial" w:hAnsi="Arial" w:cs="Arial"/>
          <w:b/>
          <w:bCs/>
          <w:color w:val="000000"/>
          <w:sz w:val="44"/>
          <w:szCs w:val="44"/>
        </w:rPr>
        <w:br w:type="page"/>
      </w:r>
    </w:p>
    <w:p w14:paraId="2ED3E63E" w14:textId="4D39BE88" w:rsidR="004E5394" w:rsidRPr="002C32B6" w:rsidRDefault="00CD7650" w:rsidP="002C32B6">
      <w:pPr>
        <w:pStyle w:val="NormalWeb"/>
        <w:spacing w:before="0" w:beforeAutospacing="0" w:after="0" w:afterAutospacing="0" w:line="276" w:lineRule="auto"/>
        <w:rPr>
          <w:rFonts w:ascii="Arial" w:hAnsi="Arial" w:cs="Arial"/>
        </w:rPr>
      </w:pPr>
      <w:r>
        <w:rPr>
          <w:rFonts w:ascii="Arial" w:hAnsi="Arial" w:cs="Arial"/>
          <w:b/>
          <w:bCs/>
          <w:color w:val="000000"/>
          <w:sz w:val="44"/>
          <w:szCs w:val="44"/>
        </w:rPr>
        <w:t>R</w:t>
      </w:r>
      <w:r w:rsidR="004E5394" w:rsidRPr="002C32B6">
        <w:rPr>
          <w:rFonts w:ascii="Arial" w:hAnsi="Arial" w:cs="Arial"/>
          <w:b/>
          <w:bCs/>
          <w:color w:val="000000"/>
          <w:sz w:val="44"/>
          <w:szCs w:val="44"/>
        </w:rPr>
        <w:t>eaching Out to Those with Low Vision in California</w:t>
      </w:r>
    </w:p>
    <w:p w14:paraId="1234B6C9" w14:textId="0495FE90" w:rsidR="004E5394" w:rsidRPr="003B7AB7" w:rsidRDefault="004E5394" w:rsidP="002C32B6">
      <w:pPr>
        <w:pStyle w:val="NormalWeb"/>
        <w:spacing w:before="0" w:beforeAutospacing="0" w:after="0" w:afterAutospacing="0" w:line="276" w:lineRule="auto"/>
        <w:rPr>
          <w:rFonts w:ascii="Arial" w:hAnsi="Arial" w:cs="Arial"/>
          <w:sz w:val="36"/>
          <w:szCs w:val="36"/>
        </w:rPr>
      </w:pPr>
      <w:r w:rsidRPr="003B7AB7">
        <w:rPr>
          <w:rFonts w:ascii="Arial" w:hAnsi="Arial" w:cs="Arial"/>
          <w:color w:val="000000"/>
          <w:sz w:val="36"/>
          <w:szCs w:val="36"/>
        </w:rPr>
        <w:t>by Cathy Schmitt-Whitake</w:t>
      </w:r>
      <w:r w:rsidR="0089544A" w:rsidRPr="003B7AB7">
        <w:rPr>
          <w:rFonts w:ascii="Arial" w:hAnsi="Arial" w:cs="Arial"/>
          <w:color w:val="000000"/>
          <w:sz w:val="36"/>
          <w:szCs w:val="36"/>
        </w:rPr>
        <w:t>r</w:t>
      </w:r>
    </w:p>
    <w:p w14:paraId="0B5503D5" w14:textId="77777777" w:rsidR="004E5394" w:rsidRPr="003B7AB7" w:rsidRDefault="004E5394" w:rsidP="002C32B6">
      <w:pPr>
        <w:spacing w:line="276" w:lineRule="auto"/>
        <w:rPr>
          <w:rFonts w:ascii="Arial" w:hAnsi="Arial" w:cs="Arial"/>
          <w:sz w:val="36"/>
          <w:szCs w:val="36"/>
        </w:rPr>
      </w:pPr>
    </w:p>
    <w:p w14:paraId="5780A871" w14:textId="77777777" w:rsidR="004E5394" w:rsidRPr="003B7AB7" w:rsidRDefault="004E5394" w:rsidP="002C32B6">
      <w:pPr>
        <w:pStyle w:val="NormalWeb"/>
        <w:spacing w:before="0" w:beforeAutospacing="0" w:after="0" w:afterAutospacing="0" w:line="276" w:lineRule="auto"/>
        <w:rPr>
          <w:rFonts w:ascii="Arial" w:hAnsi="Arial" w:cs="Arial"/>
          <w:sz w:val="36"/>
          <w:szCs w:val="36"/>
        </w:rPr>
      </w:pPr>
      <w:r w:rsidRPr="003B7AB7">
        <w:rPr>
          <w:rFonts w:ascii="Arial" w:hAnsi="Arial" w:cs="Arial"/>
          <w:color w:val="000000"/>
          <w:sz w:val="36"/>
          <w:szCs w:val="36"/>
        </w:rPr>
        <w:t>CCCLV is energized by sharing information about low vision and the benefits of CCCLV membership. </w:t>
      </w:r>
    </w:p>
    <w:p w14:paraId="7DCADB60" w14:textId="77777777" w:rsidR="004E5394" w:rsidRPr="003B7AB7" w:rsidRDefault="004E5394" w:rsidP="002C32B6">
      <w:pPr>
        <w:spacing w:line="276" w:lineRule="auto"/>
        <w:rPr>
          <w:rFonts w:ascii="Arial" w:hAnsi="Arial" w:cs="Arial"/>
          <w:sz w:val="36"/>
          <w:szCs w:val="36"/>
        </w:rPr>
      </w:pPr>
    </w:p>
    <w:p w14:paraId="6A4EFA64" w14:textId="77777777" w:rsidR="004E5394" w:rsidRPr="003B7AB7" w:rsidRDefault="004E5394" w:rsidP="002C32B6">
      <w:pPr>
        <w:pStyle w:val="NormalWeb"/>
        <w:spacing w:before="0" w:beforeAutospacing="0" w:after="0" w:afterAutospacing="0" w:line="276" w:lineRule="auto"/>
        <w:rPr>
          <w:rFonts w:ascii="Arial" w:hAnsi="Arial" w:cs="Arial"/>
          <w:sz w:val="36"/>
          <w:szCs w:val="36"/>
        </w:rPr>
      </w:pPr>
      <w:r w:rsidRPr="003B7AB7">
        <w:rPr>
          <w:rFonts w:ascii="Arial" w:hAnsi="Arial" w:cs="Arial"/>
          <w:color w:val="000000"/>
          <w:sz w:val="36"/>
          <w:szCs w:val="36"/>
        </w:rPr>
        <w:t>In October, CCCLV conducted an informative presentation for the California Council of the Blind chapter and affiliate presidents. In this session, presidents learned more about what low vision is, various needs and technologies used by people with low vision, and were encouraged to let their members know about CCCLV opportunities.</w:t>
      </w:r>
    </w:p>
    <w:p w14:paraId="72E8CCBB" w14:textId="77777777" w:rsidR="004E5394" w:rsidRPr="003B7AB7" w:rsidRDefault="004E5394" w:rsidP="002C32B6">
      <w:pPr>
        <w:spacing w:line="276" w:lineRule="auto"/>
        <w:rPr>
          <w:rFonts w:ascii="Arial" w:hAnsi="Arial" w:cs="Arial"/>
          <w:sz w:val="36"/>
          <w:szCs w:val="36"/>
        </w:rPr>
      </w:pPr>
    </w:p>
    <w:p w14:paraId="68030C2E" w14:textId="77777777" w:rsidR="004E5394" w:rsidRPr="003B7AB7" w:rsidRDefault="004E5394" w:rsidP="002C32B6">
      <w:pPr>
        <w:pStyle w:val="NormalWeb"/>
        <w:spacing w:before="0" w:beforeAutospacing="0" w:after="0" w:afterAutospacing="0" w:line="276" w:lineRule="auto"/>
        <w:rPr>
          <w:rFonts w:ascii="Arial" w:hAnsi="Arial" w:cs="Arial"/>
          <w:sz w:val="36"/>
          <w:szCs w:val="36"/>
        </w:rPr>
      </w:pPr>
      <w:r w:rsidRPr="003B7AB7">
        <w:rPr>
          <w:rFonts w:ascii="Arial" w:hAnsi="Arial" w:cs="Arial"/>
          <w:color w:val="000000"/>
          <w:sz w:val="36"/>
          <w:szCs w:val="36"/>
        </w:rPr>
        <w:t>Additionally, members of CCCLV are creating an interest letter and handout about services and benefits of CCCLV to distribute to interested community members, services that support people who have vision loss, and professional organizations within California.</w:t>
      </w:r>
    </w:p>
    <w:p w14:paraId="57F7306E" w14:textId="77777777" w:rsidR="004E5394" w:rsidRPr="003B7AB7" w:rsidRDefault="004E5394" w:rsidP="002C32B6">
      <w:pPr>
        <w:spacing w:line="276" w:lineRule="auto"/>
        <w:rPr>
          <w:rFonts w:ascii="Arial" w:hAnsi="Arial" w:cs="Arial"/>
          <w:sz w:val="36"/>
          <w:szCs w:val="36"/>
        </w:rPr>
      </w:pPr>
    </w:p>
    <w:p w14:paraId="4109BF22" w14:textId="77777777" w:rsidR="004E5394" w:rsidRPr="003B7AB7" w:rsidRDefault="004E5394" w:rsidP="002C32B6">
      <w:pPr>
        <w:pStyle w:val="NormalWeb"/>
        <w:spacing w:before="0" w:beforeAutospacing="0" w:after="0" w:afterAutospacing="0" w:line="276" w:lineRule="auto"/>
        <w:rPr>
          <w:rFonts w:ascii="Arial" w:hAnsi="Arial" w:cs="Arial"/>
          <w:color w:val="000000"/>
          <w:sz w:val="36"/>
          <w:szCs w:val="36"/>
        </w:rPr>
      </w:pPr>
      <w:r w:rsidRPr="003B7AB7">
        <w:rPr>
          <w:rFonts w:ascii="Arial" w:hAnsi="Arial" w:cs="Arial"/>
          <w:color w:val="000000"/>
          <w:sz w:val="36"/>
          <w:szCs w:val="36"/>
        </w:rPr>
        <w:t>Strengthening membership will be a focus in 2024. If you live in California, we welcome you to join us!</w:t>
      </w:r>
    </w:p>
    <w:p w14:paraId="15D0BBC8" w14:textId="03C0A600" w:rsidR="0089544A" w:rsidRPr="002C32B6" w:rsidRDefault="0089544A" w:rsidP="002C32B6">
      <w:pPr>
        <w:pStyle w:val="NormalWeb"/>
        <w:spacing w:before="0" w:beforeAutospacing="0" w:after="0" w:afterAutospacing="0" w:line="276" w:lineRule="auto"/>
        <w:rPr>
          <w:rFonts w:ascii="Arial" w:hAnsi="Arial" w:cs="Arial"/>
        </w:rPr>
      </w:pPr>
      <w:r w:rsidRPr="002C32B6">
        <w:rPr>
          <w:rFonts w:ascii="Arial" w:eastAsiaTheme="majorEastAsia" w:hAnsi="Arial" w:cs="Arial"/>
          <w:noProof/>
          <w:color w:val="000000" w:themeColor="text1"/>
          <w:sz w:val="36"/>
          <w:szCs w:val="36"/>
        </w:rPr>
        <mc:AlternateContent>
          <mc:Choice Requires="wps">
            <w:drawing>
              <wp:inline distT="0" distB="0" distL="0" distR="0" wp14:anchorId="10AD0646" wp14:editId="08C740AD">
                <wp:extent cx="5943600" cy="635"/>
                <wp:effectExtent l="0" t="19050" r="38100" b="56515"/>
                <wp:docPr id="70312035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635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023D7D3E" id="AutoShape 9" o:spid="_x0000_s1026" type="#_x0000_t32" style="width:468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" strokeweight="5pt">
                <w10:anchorlock/>
              </v:shape>
            </w:pict>
          </mc:Fallback>
        </mc:AlternateContent>
      </w:r>
    </w:p>
    <w:p w14:paraId="01D23F05" w14:textId="77777777" w:rsidR="004E5394" w:rsidRPr="002C32B6" w:rsidRDefault="004E5394" w:rsidP="002C32B6">
      <w:pPr>
        <w:pStyle w:val="NormalWeb"/>
        <w:spacing w:before="0" w:beforeAutospacing="0" w:after="0" w:afterAutospacing="0" w:line="276" w:lineRule="auto"/>
        <w:rPr>
          <w:rFonts w:ascii="Arial" w:hAnsi="Arial" w:cs="Arial"/>
        </w:rPr>
      </w:pPr>
    </w:p>
    <w:p w14:paraId="173E8FEC" w14:textId="77777777" w:rsidR="004E5394" w:rsidRPr="002C32B6" w:rsidRDefault="004E5394" w:rsidP="002C32B6">
      <w:pPr>
        <w:spacing w:line="276" w:lineRule="auto"/>
        <w:rPr>
          <w:rFonts w:ascii="Arial" w:hAnsi="Arial" w:cs="Arial"/>
          <w:color w:val="000000" w:themeColor="text1"/>
        </w:rPr>
      </w:pPr>
    </w:p>
    <w:p w14:paraId="5EB878CE" w14:textId="77777777" w:rsidR="004E5394" w:rsidRPr="002C32B6" w:rsidRDefault="004E5394" w:rsidP="002C32B6">
      <w:pPr>
        <w:spacing w:line="276" w:lineRule="auto"/>
        <w:rPr>
          <w:rFonts w:ascii="Arial" w:eastAsiaTheme="majorEastAsia" w:hAnsi="Arial" w:cs="Arial"/>
          <w:b/>
          <w:bCs/>
          <w:color w:val="000000" w:themeColor="text1"/>
          <w:sz w:val="44"/>
          <w:szCs w:val="44"/>
        </w:rPr>
      </w:pPr>
      <w:r w:rsidRPr="002C32B6">
        <w:rPr>
          <w:rFonts w:ascii="Arial" w:hAnsi="Arial" w:cs="Arial"/>
          <w:b/>
          <w:bCs/>
          <w:color w:val="000000" w:themeColor="text1"/>
          <w:sz w:val="44"/>
          <w:szCs w:val="44"/>
        </w:rPr>
        <w:br w:type="page"/>
      </w:r>
    </w:p>
    <w:p w14:paraId="612C9B51" w14:textId="5A468711" w:rsidR="0095552A" w:rsidRPr="002C32B6" w:rsidRDefault="0095552A" w:rsidP="002C32B6">
      <w:pPr>
        <w:pStyle w:val="Heading1"/>
        <w:spacing w:before="0" w:line="276" w:lineRule="auto"/>
        <w:rPr>
          <w:rFonts w:ascii="Arial" w:hAnsi="Arial" w:cs="Arial"/>
          <w:b/>
          <w:bCs/>
          <w:color w:val="000000" w:themeColor="text1"/>
          <w:sz w:val="44"/>
          <w:szCs w:val="44"/>
        </w:rPr>
      </w:pPr>
      <w:bookmarkStart w:id="10" w:name="_Toc153205314"/>
      <w:r w:rsidRPr="002C32B6">
        <w:rPr>
          <w:rFonts w:ascii="Arial" w:hAnsi="Arial" w:cs="Arial"/>
          <w:b/>
          <w:bCs/>
          <w:color w:val="000000" w:themeColor="text1"/>
          <w:sz w:val="44"/>
          <w:szCs w:val="44"/>
        </w:rPr>
        <w:t>Calendar of Events</w:t>
      </w:r>
      <w:bookmarkEnd w:id="10"/>
    </w:p>
    <w:p w14:paraId="074F6D63" w14:textId="45239CC2" w:rsidR="0095552A" w:rsidRPr="002C32B6" w:rsidRDefault="0095552A" w:rsidP="002C32B6">
      <w:pPr>
        <w:widowControl w:val="0"/>
        <w:spacing w:line="276" w:lineRule="auto"/>
        <w:rPr>
          <w:rFonts w:ascii="Arial" w:hAnsi="Arial" w:cs="Arial"/>
          <w:color w:val="000000" w:themeColor="text1"/>
          <w:sz w:val="36"/>
          <w:szCs w:val="36"/>
        </w:rPr>
      </w:pPr>
      <w:r w:rsidRPr="002C32B6">
        <w:rPr>
          <w:rFonts w:ascii="Arial" w:hAnsi="Arial" w:cs="Arial"/>
          <w:color w:val="000000" w:themeColor="text1"/>
          <w:sz w:val="36"/>
          <w:szCs w:val="36"/>
        </w:rPr>
        <w:br/>
        <w:t xml:space="preserve">Everyone is welcome to attend these events by accessing the Zoom mobile app, visiting the Zoom website at </w:t>
      </w:r>
      <w:hyperlink r:id="rId18" w:history="1">
        <w:r w:rsidRPr="00724FD5">
          <w:rPr>
            <w:rStyle w:val="Hyperlink"/>
            <w:rFonts w:ascii="Arial" w:hAnsi="Arial" w:cs="Arial"/>
            <w:sz w:val="36"/>
            <w:szCs w:val="36"/>
          </w:rPr>
          <w:t>https://zoom.us</w:t>
        </w:r>
      </w:hyperlink>
      <w:r w:rsidRPr="002C32B6">
        <w:rPr>
          <w:rFonts w:ascii="Arial" w:hAnsi="Arial" w:cs="Arial"/>
          <w:color w:val="000000" w:themeColor="text1"/>
          <w:sz w:val="36"/>
          <w:szCs w:val="36"/>
        </w:rPr>
        <w:t xml:space="preserve"> or calling (312) 626-6799, and entering the appropriate meeting ID and passcode.</w:t>
      </w:r>
    </w:p>
    <w:p w14:paraId="0D242537" w14:textId="77777777" w:rsidR="0095552A" w:rsidRPr="002C32B6" w:rsidRDefault="0095552A" w:rsidP="002C32B6">
      <w:pPr>
        <w:widowControl w:val="0"/>
        <w:spacing w:line="276" w:lineRule="auto"/>
        <w:rPr>
          <w:rFonts w:ascii="Arial" w:hAnsi="Arial" w:cs="Arial"/>
          <w:color w:val="000000" w:themeColor="text1"/>
          <w:sz w:val="36"/>
          <w:szCs w:val="36"/>
        </w:rPr>
      </w:pPr>
      <w:r w:rsidRPr="002C32B6">
        <w:rPr>
          <w:rFonts w:ascii="Arial" w:hAnsi="Arial" w:cs="Arial"/>
          <w:color w:val="000000" w:themeColor="text1"/>
          <w:sz w:val="36"/>
          <w:szCs w:val="36"/>
        </w:rPr>
        <w:t> </w:t>
      </w:r>
    </w:p>
    <w:p w14:paraId="3EB475F0" w14:textId="2039F44D" w:rsidR="0095552A" w:rsidRPr="002C32B6" w:rsidRDefault="0095552A" w:rsidP="002C32B6">
      <w:pPr>
        <w:widowControl w:val="0"/>
        <w:spacing w:line="276" w:lineRule="auto"/>
        <w:rPr>
          <w:rFonts w:ascii="Arial" w:hAnsi="Arial" w:cs="Arial"/>
          <w:color w:val="000000" w:themeColor="text1"/>
          <w:sz w:val="36"/>
          <w:szCs w:val="36"/>
        </w:rPr>
      </w:pPr>
      <w:r w:rsidRPr="002C32B6">
        <w:rPr>
          <w:rFonts w:ascii="Arial" w:hAnsi="Arial" w:cs="Arial"/>
          <w:color w:val="000000" w:themeColor="text1"/>
          <w:sz w:val="36"/>
          <w:szCs w:val="36"/>
        </w:rPr>
        <w:t>Subscribe to our CCLVI-</w:t>
      </w:r>
      <w:r w:rsidR="00FE0ECA">
        <w:rPr>
          <w:rFonts w:ascii="Arial" w:hAnsi="Arial" w:cs="Arial"/>
          <w:color w:val="000000" w:themeColor="text1"/>
          <w:sz w:val="36"/>
          <w:szCs w:val="36"/>
        </w:rPr>
        <w:t>Info</w:t>
      </w:r>
      <w:r w:rsidRPr="002C32B6">
        <w:rPr>
          <w:rFonts w:ascii="Arial" w:hAnsi="Arial" w:cs="Arial"/>
          <w:color w:val="000000" w:themeColor="text1"/>
          <w:sz w:val="36"/>
          <w:szCs w:val="36"/>
        </w:rPr>
        <w:t xml:space="preserve"> email list to receive weekly meeting reminders and Zoom details by emailing </w:t>
      </w:r>
      <w:hyperlink r:id="rId19" w:history="1">
        <w:r w:rsidRPr="00724FD5">
          <w:rPr>
            <w:rStyle w:val="Hyperlink"/>
            <w:rFonts w:ascii="Arial" w:hAnsi="Arial" w:cs="Arial"/>
            <w:sz w:val="36"/>
            <w:szCs w:val="36"/>
          </w:rPr>
          <w:t>CCLVIWebmaster@gmail.com</w:t>
        </w:r>
      </w:hyperlink>
      <w:r w:rsidR="00CD7650" w:rsidRPr="00724FD5">
        <w:rPr>
          <w:rFonts w:ascii="Arial" w:hAnsi="Arial" w:cs="Arial"/>
          <w:sz w:val="36"/>
          <w:szCs w:val="36"/>
        </w:rPr>
        <w:t>.</w:t>
      </w:r>
      <w:r w:rsidRPr="002C32B6">
        <w:rPr>
          <w:rFonts w:ascii="Arial" w:hAnsi="Arial" w:cs="Arial"/>
          <w:color w:val="000000" w:themeColor="text1"/>
          <w:sz w:val="36"/>
          <w:szCs w:val="36"/>
        </w:rPr>
        <w:t xml:space="preserve"> In addition, all CCLVI events, except our business meetings, are listed on the ACB Community Call schedule. Those without email can access that information by calling 1-800-424-8666 and following the prompts.</w:t>
      </w:r>
    </w:p>
    <w:p w14:paraId="2C1D528D" w14:textId="77777777" w:rsidR="0095552A" w:rsidRPr="002C32B6" w:rsidRDefault="0095552A" w:rsidP="002C32B6">
      <w:pPr>
        <w:widowControl w:val="0"/>
        <w:spacing w:line="276" w:lineRule="auto"/>
        <w:rPr>
          <w:rFonts w:ascii="Arial" w:hAnsi="Arial" w:cs="Arial"/>
          <w:color w:val="000000" w:themeColor="text1"/>
          <w:sz w:val="36"/>
          <w:szCs w:val="36"/>
        </w:rPr>
      </w:pPr>
    </w:p>
    <w:p w14:paraId="7BF4C74E" w14:textId="77777777" w:rsidR="0095552A" w:rsidRPr="002C32B6" w:rsidRDefault="0095552A" w:rsidP="002C32B6">
      <w:pPr>
        <w:widowControl w:val="0"/>
        <w:spacing w:line="276" w:lineRule="auto"/>
        <w:rPr>
          <w:rFonts w:ascii="Arial" w:hAnsi="Arial" w:cs="Arial"/>
          <w:b/>
          <w:bCs/>
          <w:color w:val="000000" w:themeColor="text1"/>
          <w:sz w:val="36"/>
          <w:szCs w:val="36"/>
          <w:u w:val="single"/>
        </w:rPr>
      </w:pPr>
      <w:r w:rsidRPr="002C32B6">
        <w:rPr>
          <w:rFonts w:ascii="Arial" w:hAnsi="Arial" w:cs="Arial"/>
          <w:b/>
          <w:bCs/>
          <w:color w:val="000000" w:themeColor="text1"/>
          <w:sz w:val="36"/>
          <w:szCs w:val="36"/>
          <w:u w:val="single"/>
        </w:rPr>
        <w:t>CCLVI Low Vision Discussion</w:t>
      </w:r>
    </w:p>
    <w:p w14:paraId="788F049A" w14:textId="77777777" w:rsidR="0095552A" w:rsidRPr="002C32B6" w:rsidRDefault="0095552A" w:rsidP="002C32B6">
      <w:pPr>
        <w:widowControl w:val="0"/>
        <w:spacing w:line="276" w:lineRule="auto"/>
        <w:rPr>
          <w:rFonts w:ascii="Arial" w:hAnsi="Arial" w:cs="Arial"/>
          <w:color w:val="000000" w:themeColor="text1"/>
          <w:sz w:val="36"/>
          <w:szCs w:val="36"/>
        </w:rPr>
      </w:pPr>
      <w:r w:rsidRPr="002C32B6">
        <w:rPr>
          <w:rFonts w:ascii="Arial" w:hAnsi="Arial" w:cs="Arial"/>
          <w:color w:val="000000" w:themeColor="text1"/>
          <w:sz w:val="36"/>
          <w:szCs w:val="36"/>
        </w:rPr>
        <w:t>Themed chats—First Monday at 8:00 PM ET</w:t>
      </w:r>
    </w:p>
    <w:p w14:paraId="21B07F29" w14:textId="77777777" w:rsidR="0095552A" w:rsidRPr="002C32B6" w:rsidRDefault="0095552A" w:rsidP="002C32B6">
      <w:pPr>
        <w:widowControl w:val="0"/>
        <w:spacing w:line="276" w:lineRule="auto"/>
        <w:rPr>
          <w:rFonts w:ascii="Arial" w:hAnsi="Arial" w:cs="Arial"/>
          <w:color w:val="000000" w:themeColor="text1"/>
          <w:sz w:val="36"/>
          <w:szCs w:val="36"/>
        </w:rPr>
      </w:pPr>
      <w:r w:rsidRPr="002C32B6">
        <w:rPr>
          <w:rFonts w:ascii="Arial" w:hAnsi="Arial" w:cs="Arial"/>
          <w:color w:val="000000" w:themeColor="text1"/>
          <w:sz w:val="36"/>
          <w:szCs w:val="36"/>
        </w:rPr>
        <w:t>Speaker or Themed chat - Fifth Monday at 8:00 PM ET</w:t>
      </w:r>
    </w:p>
    <w:p w14:paraId="0B0AFB13" w14:textId="77777777" w:rsidR="0095552A" w:rsidRPr="002C32B6" w:rsidRDefault="0095552A" w:rsidP="002C32B6">
      <w:pPr>
        <w:widowControl w:val="0"/>
        <w:spacing w:line="276" w:lineRule="auto"/>
        <w:rPr>
          <w:rFonts w:ascii="Arial" w:hAnsi="Arial" w:cs="Arial"/>
          <w:color w:val="000000" w:themeColor="text1"/>
          <w:sz w:val="36"/>
          <w:szCs w:val="36"/>
        </w:rPr>
      </w:pPr>
      <w:r w:rsidRPr="002C32B6">
        <w:rPr>
          <w:rFonts w:ascii="Arial" w:hAnsi="Arial" w:cs="Arial"/>
          <w:color w:val="000000" w:themeColor="text1"/>
          <w:sz w:val="36"/>
          <w:szCs w:val="36"/>
        </w:rPr>
        <w:t>Meeting ID: 896 8650 7068</w:t>
      </w:r>
    </w:p>
    <w:p w14:paraId="3F4EBDB4" w14:textId="77777777" w:rsidR="0095552A" w:rsidRPr="002C32B6" w:rsidRDefault="0095552A" w:rsidP="002C32B6">
      <w:pPr>
        <w:widowControl w:val="0"/>
        <w:spacing w:line="276" w:lineRule="auto"/>
        <w:rPr>
          <w:rFonts w:ascii="Arial" w:hAnsi="Arial" w:cs="Arial"/>
          <w:color w:val="000000" w:themeColor="text1"/>
          <w:sz w:val="36"/>
          <w:szCs w:val="36"/>
        </w:rPr>
      </w:pPr>
      <w:r w:rsidRPr="002C32B6">
        <w:rPr>
          <w:rFonts w:ascii="Arial" w:hAnsi="Arial" w:cs="Arial"/>
          <w:color w:val="000000" w:themeColor="text1"/>
          <w:sz w:val="36"/>
          <w:szCs w:val="36"/>
        </w:rPr>
        <w:t>Passcode: 225846</w:t>
      </w:r>
    </w:p>
    <w:p w14:paraId="4AD065E7" w14:textId="77777777" w:rsidR="0095552A" w:rsidRPr="002C32B6" w:rsidRDefault="0095552A" w:rsidP="002C32B6">
      <w:pPr>
        <w:widowControl w:val="0"/>
        <w:spacing w:line="276" w:lineRule="auto"/>
        <w:rPr>
          <w:rFonts w:ascii="Arial" w:hAnsi="Arial" w:cs="Arial"/>
          <w:color w:val="000000" w:themeColor="text1"/>
          <w:sz w:val="36"/>
          <w:szCs w:val="36"/>
        </w:rPr>
      </w:pPr>
    </w:p>
    <w:p w14:paraId="37E21BA5" w14:textId="77777777" w:rsidR="0095552A" w:rsidRPr="002C32B6" w:rsidRDefault="0095552A" w:rsidP="002C32B6">
      <w:pPr>
        <w:widowControl w:val="0"/>
        <w:spacing w:line="276" w:lineRule="auto"/>
        <w:rPr>
          <w:rFonts w:ascii="Arial" w:hAnsi="Arial" w:cs="Arial"/>
          <w:b/>
          <w:bCs/>
          <w:color w:val="000000" w:themeColor="text1"/>
          <w:sz w:val="36"/>
          <w:szCs w:val="36"/>
          <w:u w:val="single"/>
        </w:rPr>
      </w:pPr>
      <w:r w:rsidRPr="002C32B6">
        <w:rPr>
          <w:rFonts w:ascii="Arial" w:hAnsi="Arial" w:cs="Arial"/>
          <w:b/>
          <w:bCs/>
          <w:color w:val="000000" w:themeColor="text1"/>
          <w:sz w:val="36"/>
          <w:szCs w:val="36"/>
          <w:u w:val="single"/>
        </w:rPr>
        <w:t>CCLVI Game Night</w:t>
      </w:r>
    </w:p>
    <w:p w14:paraId="784B62C7" w14:textId="77777777" w:rsidR="0095552A" w:rsidRPr="002C32B6" w:rsidRDefault="0095552A" w:rsidP="002C32B6">
      <w:pPr>
        <w:widowControl w:val="0"/>
        <w:spacing w:line="276" w:lineRule="auto"/>
        <w:rPr>
          <w:rFonts w:ascii="Arial" w:hAnsi="Arial" w:cs="Arial"/>
          <w:color w:val="000000" w:themeColor="text1"/>
          <w:sz w:val="36"/>
          <w:szCs w:val="36"/>
        </w:rPr>
      </w:pPr>
      <w:r w:rsidRPr="002C32B6">
        <w:rPr>
          <w:rFonts w:ascii="Arial" w:hAnsi="Arial" w:cs="Arial"/>
          <w:color w:val="000000" w:themeColor="text1"/>
          <w:sz w:val="36"/>
          <w:szCs w:val="36"/>
        </w:rPr>
        <w:t>Second and fourth Mondays at 8:00 PM ET</w:t>
      </w:r>
    </w:p>
    <w:p w14:paraId="7F196453" w14:textId="77777777" w:rsidR="0095552A" w:rsidRPr="002C32B6" w:rsidRDefault="0095552A" w:rsidP="002C32B6">
      <w:pPr>
        <w:widowControl w:val="0"/>
        <w:spacing w:line="276" w:lineRule="auto"/>
        <w:rPr>
          <w:rFonts w:ascii="Arial" w:hAnsi="Arial" w:cs="Arial"/>
          <w:color w:val="000000" w:themeColor="text1"/>
          <w:sz w:val="36"/>
          <w:szCs w:val="36"/>
        </w:rPr>
      </w:pPr>
      <w:r w:rsidRPr="002C32B6">
        <w:rPr>
          <w:rFonts w:ascii="Arial" w:hAnsi="Arial" w:cs="Arial"/>
          <w:color w:val="000000" w:themeColor="text1"/>
          <w:sz w:val="36"/>
          <w:szCs w:val="36"/>
        </w:rPr>
        <w:t>Meeting ID: 896 8650 7068</w:t>
      </w:r>
    </w:p>
    <w:p w14:paraId="0C2AC40F" w14:textId="77777777" w:rsidR="0095552A" w:rsidRPr="002C32B6" w:rsidRDefault="0095552A" w:rsidP="002C32B6">
      <w:pPr>
        <w:widowControl w:val="0"/>
        <w:spacing w:line="276" w:lineRule="auto"/>
        <w:rPr>
          <w:rFonts w:ascii="Arial" w:hAnsi="Arial" w:cs="Arial"/>
          <w:color w:val="000000" w:themeColor="text1"/>
          <w:sz w:val="36"/>
          <w:szCs w:val="36"/>
        </w:rPr>
      </w:pPr>
      <w:r w:rsidRPr="002C32B6">
        <w:rPr>
          <w:rFonts w:ascii="Arial" w:hAnsi="Arial" w:cs="Arial"/>
          <w:color w:val="000000" w:themeColor="text1"/>
          <w:sz w:val="36"/>
          <w:szCs w:val="36"/>
        </w:rPr>
        <w:t>Passcode: 225846</w:t>
      </w:r>
    </w:p>
    <w:p w14:paraId="5FB02952" w14:textId="77777777" w:rsidR="0095552A" w:rsidRPr="002C32B6" w:rsidRDefault="0095552A" w:rsidP="002C32B6">
      <w:pPr>
        <w:widowControl w:val="0"/>
        <w:spacing w:line="276" w:lineRule="auto"/>
        <w:rPr>
          <w:rFonts w:ascii="Arial" w:hAnsi="Arial" w:cs="Arial"/>
          <w:color w:val="000000" w:themeColor="text1"/>
          <w:sz w:val="36"/>
          <w:szCs w:val="36"/>
        </w:rPr>
      </w:pPr>
    </w:p>
    <w:p w14:paraId="042E1FA3" w14:textId="77777777" w:rsidR="0095552A" w:rsidRPr="002C32B6" w:rsidRDefault="0095552A" w:rsidP="002C32B6">
      <w:pPr>
        <w:widowControl w:val="0"/>
        <w:spacing w:line="276" w:lineRule="auto"/>
        <w:rPr>
          <w:rFonts w:ascii="Arial" w:hAnsi="Arial" w:cs="Arial"/>
          <w:b/>
          <w:bCs/>
          <w:color w:val="000000" w:themeColor="text1"/>
          <w:sz w:val="36"/>
          <w:szCs w:val="36"/>
          <w:u w:val="single"/>
        </w:rPr>
      </w:pPr>
      <w:r w:rsidRPr="002C32B6">
        <w:rPr>
          <w:rFonts w:ascii="Arial" w:hAnsi="Arial" w:cs="Arial"/>
          <w:b/>
          <w:bCs/>
          <w:color w:val="000000" w:themeColor="text1"/>
          <w:sz w:val="36"/>
          <w:szCs w:val="36"/>
          <w:u w:val="single"/>
        </w:rPr>
        <w:t>CCLVI Low Vision Peer Support Group</w:t>
      </w:r>
    </w:p>
    <w:p w14:paraId="78805274" w14:textId="77777777" w:rsidR="0095552A" w:rsidRPr="002C32B6" w:rsidRDefault="0095552A" w:rsidP="002C32B6">
      <w:pPr>
        <w:widowControl w:val="0"/>
        <w:spacing w:line="276" w:lineRule="auto"/>
        <w:rPr>
          <w:rFonts w:ascii="Arial" w:hAnsi="Arial" w:cs="Arial"/>
          <w:color w:val="000000" w:themeColor="text1"/>
          <w:sz w:val="36"/>
          <w:szCs w:val="36"/>
        </w:rPr>
      </w:pPr>
      <w:r w:rsidRPr="002C32B6">
        <w:rPr>
          <w:rFonts w:ascii="Arial" w:hAnsi="Arial" w:cs="Arial"/>
          <w:color w:val="000000" w:themeColor="text1"/>
          <w:sz w:val="36"/>
          <w:szCs w:val="36"/>
        </w:rPr>
        <w:t>Third Monday at 8:00 PM ET</w:t>
      </w:r>
    </w:p>
    <w:p w14:paraId="6DE82CB7" w14:textId="77777777" w:rsidR="0095552A" w:rsidRPr="002C32B6" w:rsidRDefault="0095552A" w:rsidP="002C32B6">
      <w:pPr>
        <w:widowControl w:val="0"/>
        <w:spacing w:line="276" w:lineRule="auto"/>
        <w:rPr>
          <w:rFonts w:ascii="Arial" w:hAnsi="Arial" w:cs="Arial"/>
          <w:color w:val="000000" w:themeColor="text1"/>
          <w:sz w:val="36"/>
          <w:szCs w:val="36"/>
        </w:rPr>
      </w:pPr>
      <w:r w:rsidRPr="002C32B6">
        <w:rPr>
          <w:rFonts w:ascii="Arial" w:hAnsi="Arial" w:cs="Arial"/>
          <w:color w:val="000000" w:themeColor="text1"/>
          <w:sz w:val="36"/>
          <w:szCs w:val="36"/>
        </w:rPr>
        <w:t>Meeting ID: 896 8650 7068</w:t>
      </w:r>
    </w:p>
    <w:p w14:paraId="7F085CFE" w14:textId="77777777" w:rsidR="0095552A" w:rsidRPr="002C32B6" w:rsidRDefault="0095552A" w:rsidP="002C32B6">
      <w:pPr>
        <w:widowControl w:val="0"/>
        <w:spacing w:line="276" w:lineRule="auto"/>
        <w:rPr>
          <w:rFonts w:ascii="Arial" w:hAnsi="Arial" w:cs="Arial"/>
          <w:color w:val="000000" w:themeColor="text1"/>
          <w:sz w:val="36"/>
          <w:szCs w:val="36"/>
        </w:rPr>
      </w:pPr>
      <w:r w:rsidRPr="002C32B6">
        <w:rPr>
          <w:rFonts w:ascii="Arial" w:hAnsi="Arial" w:cs="Arial"/>
          <w:color w:val="000000" w:themeColor="text1"/>
          <w:sz w:val="36"/>
          <w:szCs w:val="36"/>
        </w:rPr>
        <w:t>Passcode: 225846</w:t>
      </w:r>
    </w:p>
    <w:p w14:paraId="7EE4677E" w14:textId="77777777" w:rsidR="0095552A" w:rsidRPr="002C32B6" w:rsidRDefault="0095552A" w:rsidP="002C32B6">
      <w:pPr>
        <w:widowControl w:val="0"/>
        <w:spacing w:line="276" w:lineRule="auto"/>
        <w:rPr>
          <w:rFonts w:ascii="Arial" w:hAnsi="Arial" w:cs="Arial"/>
          <w:color w:val="000000" w:themeColor="text1"/>
          <w:sz w:val="36"/>
          <w:szCs w:val="36"/>
        </w:rPr>
      </w:pPr>
    </w:p>
    <w:p w14:paraId="1B634A48" w14:textId="77777777" w:rsidR="0095552A" w:rsidRPr="002C32B6" w:rsidRDefault="0095552A" w:rsidP="002C32B6">
      <w:pPr>
        <w:widowControl w:val="0"/>
        <w:spacing w:line="276" w:lineRule="auto"/>
        <w:rPr>
          <w:rFonts w:ascii="Arial" w:hAnsi="Arial" w:cs="Arial"/>
          <w:b/>
          <w:bCs/>
          <w:color w:val="000000" w:themeColor="text1"/>
          <w:sz w:val="36"/>
          <w:szCs w:val="36"/>
          <w:u w:val="single"/>
        </w:rPr>
      </w:pPr>
      <w:r w:rsidRPr="002C32B6">
        <w:rPr>
          <w:rFonts w:ascii="Arial" w:hAnsi="Arial" w:cs="Arial"/>
          <w:b/>
          <w:bCs/>
          <w:color w:val="000000" w:themeColor="text1"/>
          <w:sz w:val="36"/>
          <w:szCs w:val="36"/>
          <w:u w:val="single"/>
        </w:rPr>
        <w:t>CCLVI Board of Directors Meeting</w:t>
      </w:r>
    </w:p>
    <w:p w14:paraId="4B256939" w14:textId="77777777" w:rsidR="0095552A" w:rsidRPr="002C32B6" w:rsidRDefault="0095552A" w:rsidP="002C32B6">
      <w:pPr>
        <w:widowControl w:val="0"/>
        <w:spacing w:line="276" w:lineRule="auto"/>
        <w:rPr>
          <w:rFonts w:ascii="Arial" w:hAnsi="Arial" w:cs="Arial"/>
          <w:color w:val="000000" w:themeColor="text1"/>
          <w:sz w:val="36"/>
          <w:szCs w:val="36"/>
        </w:rPr>
      </w:pPr>
      <w:r w:rsidRPr="002C32B6">
        <w:rPr>
          <w:rFonts w:ascii="Arial" w:hAnsi="Arial" w:cs="Arial"/>
          <w:color w:val="000000" w:themeColor="text1"/>
          <w:sz w:val="36"/>
          <w:szCs w:val="36"/>
        </w:rPr>
        <w:t>Second Tuesday at 8:30 PM ET</w:t>
      </w:r>
    </w:p>
    <w:p w14:paraId="75428AF7" w14:textId="77777777" w:rsidR="0095552A" w:rsidRPr="002C32B6" w:rsidRDefault="0095552A" w:rsidP="002C32B6">
      <w:pPr>
        <w:widowControl w:val="0"/>
        <w:spacing w:line="276" w:lineRule="auto"/>
        <w:rPr>
          <w:rFonts w:ascii="Arial" w:hAnsi="Arial" w:cs="Arial"/>
          <w:color w:val="000000" w:themeColor="text1"/>
          <w:sz w:val="36"/>
          <w:szCs w:val="36"/>
        </w:rPr>
      </w:pPr>
      <w:r w:rsidRPr="002C32B6">
        <w:rPr>
          <w:rFonts w:ascii="Arial" w:hAnsi="Arial" w:cs="Arial"/>
          <w:color w:val="000000" w:themeColor="text1"/>
          <w:sz w:val="36"/>
          <w:szCs w:val="36"/>
        </w:rPr>
        <w:t>Webinar Meeting ID: 829 0433 3824</w:t>
      </w:r>
    </w:p>
    <w:p w14:paraId="14DA2F14" w14:textId="77777777" w:rsidR="0095552A" w:rsidRPr="002C32B6" w:rsidRDefault="0095552A" w:rsidP="002C32B6">
      <w:pPr>
        <w:widowControl w:val="0"/>
        <w:spacing w:line="276" w:lineRule="auto"/>
        <w:rPr>
          <w:rFonts w:ascii="Arial" w:hAnsi="Arial" w:cs="Arial"/>
          <w:color w:val="000000" w:themeColor="text1"/>
          <w:sz w:val="36"/>
          <w:szCs w:val="36"/>
        </w:rPr>
      </w:pPr>
      <w:r w:rsidRPr="002C32B6">
        <w:rPr>
          <w:rFonts w:ascii="Arial" w:hAnsi="Arial" w:cs="Arial"/>
          <w:color w:val="000000" w:themeColor="text1"/>
          <w:sz w:val="36"/>
          <w:szCs w:val="36"/>
        </w:rPr>
        <w:t>Passcode: 784688</w:t>
      </w:r>
    </w:p>
    <w:p w14:paraId="114CC3CC" w14:textId="77777777" w:rsidR="0095552A" w:rsidRPr="002C32B6" w:rsidRDefault="0095552A" w:rsidP="002C32B6">
      <w:pPr>
        <w:widowControl w:val="0"/>
        <w:spacing w:line="276" w:lineRule="auto"/>
        <w:rPr>
          <w:rFonts w:ascii="Arial" w:hAnsi="Arial" w:cs="Arial"/>
          <w:b/>
          <w:bCs/>
          <w:color w:val="000000" w:themeColor="text1"/>
          <w:sz w:val="40"/>
          <w:szCs w:val="40"/>
          <w:u w:val="single"/>
        </w:rPr>
      </w:pPr>
    </w:p>
    <w:p w14:paraId="49001F0F" w14:textId="77777777" w:rsidR="0095552A" w:rsidRPr="002C32B6" w:rsidRDefault="0095552A" w:rsidP="002C32B6">
      <w:pPr>
        <w:widowControl w:val="0"/>
        <w:spacing w:line="276" w:lineRule="auto"/>
        <w:rPr>
          <w:rFonts w:ascii="Arial" w:hAnsi="Arial" w:cs="Arial"/>
          <w:b/>
          <w:bCs/>
          <w:color w:val="000000" w:themeColor="text1"/>
          <w:sz w:val="36"/>
          <w:szCs w:val="36"/>
          <w:u w:val="single"/>
        </w:rPr>
      </w:pPr>
      <w:r w:rsidRPr="002C32B6">
        <w:rPr>
          <w:rFonts w:ascii="Arial" w:hAnsi="Arial" w:cs="Arial"/>
          <w:b/>
          <w:bCs/>
          <w:color w:val="000000" w:themeColor="text1"/>
          <w:sz w:val="36"/>
          <w:szCs w:val="36"/>
          <w:u w:val="single"/>
        </w:rPr>
        <w:t>Let’s Talk Low Vision</w:t>
      </w:r>
    </w:p>
    <w:p w14:paraId="24B453E6" w14:textId="77777777" w:rsidR="0095552A" w:rsidRPr="002C32B6" w:rsidRDefault="0095552A" w:rsidP="002C32B6">
      <w:pPr>
        <w:widowControl w:val="0"/>
        <w:spacing w:line="276" w:lineRule="auto"/>
        <w:rPr>
          <w:rFonts w:ascii="Arial" w:hAnsi="Arial" w:cs="Arial"/>
          <w:b/>
          <w:bCs/>
          <w:color w:val="000000" w:themeColor="text1"/>
          <w:sz w:val="36"/>
          <w:szCs w:val="36"/>
          <w:u w:val="single"/>
        </w:rPr>
      </w:pPr>
      <w:r w:rsidRPr="002C32B6">
        <w:rPr>
          <w:rFonts w:ascii="Arial" w:hAnsi="Arial" w:cs="Arial"/>
          <w:color w:val="000000" w:themeColor="text1"/>
          <w:sz w:val="36"/>
          <w:szCs w:val="36"/>
        </w:rPr>
        <w:t>Join our guests for this monthly informative program</w:t>
      </w:r>
    </w:p>
    <w:p w14:paraId="3503630A" w14:textId="77777777" w:rsidR="0095552A" w:rsidRPr="002C32B6" w:rsidRDefault="0095552A" w:rsidP="002C32B6">
      <w:pPr>
        <w:widowControl w:val="0"/>
        <w:spacing w:line="276" w:lineRule="auto"/>
        <w:rPr>
          <w:rFonts w:ascii="Arial" w:hAnsi="Arial" w:cs="Arial"/>
          <w:color w:val="000000" w:themeColor="text1"/>
          <w:sz w:val="36"/>
          <w:szCs w:val="36"/>
        </w:rPr>
      </w:pPr>
      <w:r w:rsidRPr="002C32B6">
        <w:rPr>
          <w:rFonts w:ascii="Arial" w:hAnsi="Arial" w:cs="Arial"/>
          <w:color w:val="000000" w:themeColor="text1"/>
          <w:sz w:val="36"/>
          <w:szCs w:val="36"/>
        </w:rPr>
        <w:t>Third Tuesday at 8:30 PM ET</w:t>
      </w:r>
    </w:p>
    <w:p w14:paraId="5DFB5138" w14:textId="77777777" w:rsidR="0095552A" w:rsidRPr="002C32B6" w:rsidRDefault="0095552A" w:rsidP="002C32B6">
      <w:pPr>
        <w:widowControl w:val="0"/>
        <w:spacing w:line="276" w:lineRule="auto"/>
        <w:rPr>
          <w:rFonts w:ascii="Arial" w:hAnsi="Arial" w:cs="Arial"/>
          <w:color w:val="000000" w:themeColor="text1"/>
          <w:sz w:val="36"/>
          <w:szCs w:val="36"/>
        </w:rPr>
      </w:pPr>
      <w:r w:rsidRPr="002C32B6">
        <w:rPr>
          <w:rFonts w:ascii="Arial" w:hAnsi="Arial" w:cs="Arial"/>
          <w:color w:val="000000" w:themeColor="text1"/>
          <w:sz w:val="36"/>
          <w:szCs w:val="36"/>
        </w:rPr>
        <w:t>Meeting ID: 874 7608 2312</w:t>
      </w:r>
    </w:p>
    <w:p w14:paraId="0D67C257" w14:textId="77777777" w:rsidR="0095552A" w:rsidRPr="002C32B6" w:rsidRDefault="0095552A" w:rsidP="002C32B6">
      <w:pPr>
        <w:spacing w:line="276" w:lineRule="auto"/>
        <w:rPr>
          <w:rFonts w:ascii="Arial" w:hAnsi="Arial" w:cs="Arial"/>
          <w:color w:val="000000" w:themeColor="text1"/>
          <w:sz w:val="36"/>
          <w:szCs w:val="36"/>
        </w:rPr>
      </w:pPr>
      <w:r w:rsidRPr="002C32B6">
        <w:rPr>
          <w:rFonts w:ascii="Arial" w:hAnsi="Arial" w:cs="Arial"/>
          <w:color w:val="000000" w:themeColor="text1"/>
          <w:sz w:val="36"/>
          <w:szCs w:val="36"/>
        </w:rPr>
        <w:t>Passcode: 225845</w:t>
      </w:r>
    </w:p>
    <w:p w14:paraId="609733C8" w14:textId="77777777" w:rsidR="0095552A" w:rsidRPr="002C32B6" w:rsidRDefault="0095552A" w:rsidP="002C32B6">
      <w:pPr>
        <w:spacing w:line="276" w:lineRule="auto"/>
        <w:rPr>
          <w:rFonts w:ascii="Arial" w:hAnsi="Arial" w:cs="Arial"/>
          <w:color w:val="000000" w:themeColor="text1"/>
          <w:sz w:val="36"/>
          <w:szCs w:val="36"/>
        </w:rPr>
      </w:pPr>
    </w:p>
    <w:p w14:paraId="23AA77FE" w14:textId="77777777" w:rsidR="0095552A" w:rsidRPr="002C32B6" w:rsidRDefault="0095552A" w:rsidP="002C32B6">
      <w:pPr>
        <w:widowControl w:val="0"/>
        <w:spacing w:line="276" w:lineRule="auto"/>
        <w:rPr>
          <w:rFonts w:ascii="Arial" w:hAnsi="Arial" w:cs="Arial"/>
          <w:b/>
          <w:bCs/>
          <w:color w:val="000000" w:themeColor="text1"/>
          <w:sz w:val="36"/>
          <w:szCs w:val="36"/>
          <w:u w:val="single"/>
        </w:rPr>
      </w:pPr>
      <w:r w:rsidRPr="002C32B6">
        <w:rPr>
          <w:rFonts w:ascii="Arial" w:hAnsi="Arial" w:cs="Arial"/>
          <w:b/>
          <w:bCs/>
          <w:color w:val="000000" w:themeColor="text1"/>
          <w:sz w:val="36"/>
          <w:szCs w:val="36"/>
          <w:u w:val="single"/>
        </w:rPr>
        <w:t>CCLVI Table Talk Thursday</w:t>
      </w:r>
    </w:p>
    <w:p w14:paraId="5DCA1A2C" w14:textId="77777777" w:rsidR="0095552A" w:rsidRPr="002C32B6" w:rsidRDefault="0095552A" w:rsidP="002C32B6">
      <w:pPr>
        <w:widowControl w:val="0"/>
        <w:spacing w:line="276" w:lineRule="auto"/>
        <w:rPr>
          <w:rFonts w:ascii="Arial" w:hAnsi="Arial" w:cs="Arial"/>
          <w:color w:val="000000" w:themeColor="text1"/>
          <w:sz w:val="36"/>
          <w:szCs w:val="36"/>
        </w:rPr>
      </w:pPr>
      <w:r w:rsidRPr="002C32B6">
        <w:rPr>
          <w:rFonts w:ascii="Arial" w:hAnsi="Arial" w:cs="Arial"/>
          <w:color w:val="000000" w:themeColor="text1"/>
          <w:sz w:val="36"/>
          <w:szCs w:val="36"/>
        </w:rPr>
        <w:t>Weekly calls on a variety of topics related to low vision</w:t>
      </w:r>
    </w:p>
    <w:p w14:paraId="2D5AEE17" w14:textId="77777777" w:rsidR="0095552A" w:rsidRPr="002C32B6" w:rsidRDefault="0095552A" w:rsidP="002C32B6">
      <w:pPr>
        <w:widowControl w:val="0"/>
        <w:spacing w:line="276" w:lineRule="auto"/>
        <w:rPr>
          <w:rFonts w:ascii="Arial" w:hAnsi="Arial" w:cs="Arial"/>
          <w:color w:val="000000" w:themeColor="text1"/>
          <w:sz w:val="12"/>
          <w:szCs w:val="12"/>
        </w:rPr>
      </w:pPr>
      <w:r w:rsidRPr="002C32B6">
        <w:rPr>
          <w:rFonts w:ascii="Arial" w:hAnsi="Arial" w:cs="Arial"/>
          <w:color w:val="000000" w:themeColor="text1"/>
          <w:sz w:val="36"/>
          <w:szCs w:val="36"/>
        </w:rPr>
        <w:t>Thursdays at 8:00 PM ET (except for Book Chat week)</w:t>
      </w:r>
    </w:p>
    <w:p w14:paraId="146CB59C" w14:textId="77777777" w:rsidR="0095552A" w:rsidRPr="002C32B6" w:rsidRDefault="0095552A" w:rsidP="002C32B6">
      <w:pPr>
        <w:widowControl w:val="0"/>
        <w:spacing w:line="276" w:lineRule="auto"/>
        <w:rPr>
          <w:rFonts w:ascii="Arial" w:hAnsi="Arial" w:cs="Arial"/>
          <w:color w:val="000000" w:themeColor="text1"/>
          <w:sz w:val="36"/>
          <w:szCs w:val="36"/>
        </w:rPr>
      </w:pPr>
      <w:r w:rsidRPr="002C32B6">
        <w:rPr>
          <w:rFonts w:ascii="Arial" w:hAnsi="Arial" w:cs="Arial"/>
          <w:color w:val="000000" w:themeColor="text1"/>
          <w:sz w:val="36"/>
          <w:szCs w:val="36"/>
        </w:rPr>
        <w:t>Meeting ID: 828 1584 6310</w:t>
      </w:r>
    </w:p>
    <w:p w14:paraId="297FDF90" w14:textId="77777777" w:rsidR="0095552A" w:rsidRPr="002C32B6" w:rsidRDefault="0095552A" w:rsidP="002C32B6">
      <w:pPr>
        <w:widowControl w:val="0"/>
        <w:spacing w:line="276" w:lineRule="auto"/>
        <w:rPr>
          <w:rFonts w:ascii="Arial" w:hAnsi="Arial" w:cs="Arial"/>
          <w:color w:val="000000" w:themeColor="text1"/>
          <w:sz w:val="36"/>
          <w:szCs w:val="36"/>
        </w:rPr>
      </w:pPr>
      <w:r w:rsidRPr="002C32B6">
        <w:rPr>
          <w:rFonts w:ascii="Arial" w:hAnsi="Arial" w:cs="Arial"/>
          <w:color w:val="000000" w:themeColor="text1"/>
          <w:sz w:val="36"/>
          <w:szCs w:val="36"/>
        </w:rPr>
        <w:t>Passcode: 225848</w:t>
      </w:r>
    </w:p>
    <w:p w14:paraId="29B07280" w14:textId="77777777" w:rsidR="0095552A" w:rsidRPr="002C32B6" w:rsidRDefault="0095552A" w:rsidP="002C32B6">
      <w:pPr>
        <w:widowControl w:val="0"/>
        <w:spacing w:line="276" w:lineRule="auto"/>
        <w:rPr>
          <w:rFonts w:ascii="Arial" w:hAnsi="Arial" w:cs="Arial"/>
          <w:color w:val="000000" w:themeColor="text1"/>
          <w:sz w:val="36"/>
          <w:szCs w:val="36"/>
        </w:rPr>
      </w:pPr>
    </w:p>
    <w:p w14:paraId="71257482" w14:textId="77777777" w:rsidR="0095552A" w:rsidRPr="002C32B6" w:rsidRDefault="0095552A" w:rsidP="002C32B6">
      <w:pPr>
        <w:widowControl w:val="0"/>
        <w:spacing w:line="276" w:lineRule="auto"/>
        <w:rPr>
          <w:rFonts w:ascii="Arial" w:hAnsi="Arial" w:cs="Arial"/>
          <w:b/>
          <w:bCs/>
          <w:color w:val="000000" w:themeColor="text1"/>
          <w:sz w:val="36"/>
          <w:szCs w:val="36"/>
          <w:u w:val="single"/>
        </w:rPr>
      </w:pPr>
      <w:r w:rsidRPr="002C32B6">
        <w:rPr>
          <w:rFonts w:ascii="Arial" w:hAnsi="Arial" w:cs="Arial"/>
          <w:b/>
          <w:bCs/>
          <w:color w:val="000000" w:themeColor="text1"/>
          <w:sz w:val="36"/>
          <w:szCs w:val="36"/>
          <w:u w:val="single"/>
        </w:rPr>
        <w:t>CCLVI Coffee Hour</w:t>
      </w:r>
    </w:p>
    <w:p w14:paraId="44F3A187" w14:textId="77777777" w:rsidR="0095552A" w:rsidRPr="002C32B6" w:rsidRDefault="0095552A" w:rsidP="002C32B6">
      <w:pPr>
        <w:widowControl w:val="0"/>
        <w:spacing w:line="276" w:lineRule="auto"/>
        <w:rPr>
          <w:rFonts w:ascii="Arial" w:hAnsi="Arial" w:cs="Arial"/>
          <w:color w:val="000000" w:themeColor="text1"/>
          <w:sz w:val="36"/>
          <w:szCs w:val="36"/>
        </w:rPr>
      </w:pPr>
      <w:r w:rsidRPr="002C32B6">
        <w:rPr>
          <w:rFonts w:ascii="Arial" w:hAnsi="Arial" w:cs="Arial"/>
          <w:color w:val="000000" w:themeColor="text1"/>
          <w:sz w:val="36"/>
          <w:szCs w:val="36"/>
        </w:rPr>
        <w:t>Fridays at 11:00 AM ET (except for Book Chat week)</w:t>
      </w:r>
    </w:p>
    <w:p w14:paraId="51888D16" w14:textId="77777777" w:rsidR="0095552A" w:rsidRPr="002C32B6" w:rsidRDefault="0095552A" w:rsidP="002C32B6">
      <w:pPr>
        <w:widowControl w:val="0"/>
        <w:spacing w:line="276" w:lineRule="auto"/>
        <w:rPr>
          <w:rFonts w:ascii="Arial" w:hAnsi="Arial" w:cs="Arial"/>
          <w:color w:val="000000" w:themeColor="text1"/>
          <w:sz w:val="36"/>
          <w:szCs w:val="36"/>
        </w:rPr>
      </w:pPr>
      <w:r w:rsidRPr="002C32B6">
        <w:rPr>
          <w:rFonts w:ascii="Arial" w:hAnsi="Arial" w:cs="Arial"/>
          <w:color w:val="000000" w:themeColor="text1"/>
          <w:sz w:val="36"/>
          <w:szCs w:val="36"/>
        </w:rPr>
        <w:t>Meeting ID: 898 0359 8659</w:t>
      </w:r>
    </w:p>
    <w:p w14:paraId="7E99650C" w14:textId="77777777" w:rsidR="0095552A" w:rsidRPr="002C32B6" w:rsidRDefault="0095552A" w:rsidP="002C32B6">
      <w:pPr>
        <w:spacing w:line="276" w:lineRule="auto"/>
        <w:rPr>
          <w:rFonts w:ascii="Arial" w:hAnsi="Arial" w:cs="Arial"/>
          <w:color w:val="000000" w:themeColor="text1"/>
          <w:sz w:val="36"/>
          <w:szCs w:val="36"/>
        </w:rPr>
      </w:pPr>
      <w:r w:rsidRPr="002C32B6">
        <w:rPr>
          <w:rFonts w:ascii="Arial" w:hAnsi="Arial" w:cs="Arial"/>
          <w:color w:val="000000" w:themeColor="text1"/>
          <w:sz w:val="36"/>
          <w:szCs w:val="36"/>
        </w:rPr>
        <w:t>Passcode: 225843</w:t>
      </w:r>
    </w:p>
    <w:p w14:paraId="5DC67851" w14:textId="77777777" w:rsidR="0095552A" w:rsidRPr="002C32B6" w:rsidRDefault="0095552A" w:rsidP="002C32B6">
      <w:pPr>
        <w:spacing w:line="276" w:lineRule="auto"/>
        <w:rPr>
          <w:rFonts w:ascii="Arial" w:hAnsi="Arial" w:cs="Arial"/>
          <w:b/>
          <w:bCs/>
          <w:color w:val="000000" w:themeColor="text1"/>
          <w:sz w:val="36"/>
          <w:szCs w:val="36"/>
          <w:u w:val="single"/>
        </w:rPr>
      </w:pPr>
      <w:r w:rsidRPr="002C32B6">
        <w:rPr>
          <w:rFonts w:ascii="Arial" w:hAnsi="Arial" w:cs="Arial"/>
          <w:b/>
          <w:bCs/>
          <w:color w:val="000000" w:themeColor="text1"/>
          <w:sz w:val="36"/>
          <w:szCs w:val="36"/>
          <w:u w:val="single"/>
        </w:rPr>
        <w:br w:type="page"/>
      </w:r>
    </w:p>
    <w:p w14:paraId="2202981D" w14:textId="77777777" w:rsidR="0095552A" w:rsidRPr="002C32B6" w:rsidRDefault="0095552A" w:rsidP="002C32B6">
      <w:pPr>
        <w:spacing w:line="276" w:lineRule="auto"/>
        <w:rPr>
          <w:rFonts w:ascii="Arial" w:hAnsi="Arial" w:cs="Arial"/>
          <w:b/>
          <w:bCs/>
          <w:color w:val="000000" w:themeColor="text1"/>
          <w:sz w:val="36"/>
          <w:szCs w:val="36"/>
          <w:u w:val="single"/>
        </w:rPr>
      </w:pPr>
      <w:r w:rsidRPr="002C32B6">
        <w:rPr>
          <w:rFonts w:ascii="Arial" w:hAnsi="Arial" w:cs="Arial"/>
          <w:b/>
          <w:bCs/>
          <w:color w:val="000000" w:themeColor="text1"/>
          <w:sz w:val="36"/>
          <w:szCs w:val="36"/>
          <w:u w:val="single"/>
        </w:rPr>
        <w:t>CCLVI Monthly Book Chat</w:t>
      </w:r>
    </w:p>
    <w:p w14:paraId="58925E76" w14:textId="77777777" w:rsidR="0095552A" w:rsidRPr="002C32B6" w:rsidRDefault="0095552A" w:rsidP="002C32B6">
      <w:pPr>
        <w:spacing w:line="276" w:lineRule="auto"/>
        <w:rPr>
          <w:rFonts w:ascii="Arial" w:hAnsi="Arial" w:cs="Arial"/>
          <w:color w:val="000000" w:themeColor="text1"/>
          <w:sz w:val="36"/>
          <w:szCs w:val="36"/>
        </w:rPr>
      </w:pPr>
      <w:r w:rsidRPr="002C32B6">
        <w:rPr>
          <w:rFonts w:ascii="Arial" w:hAnsi="Arial" w:cs="Arial"/>
          <w:color w:val="000000" w:themeColor="text1"/>
          <w:sz w:val="36"/>
          <w:szCs w:val="36"/>
        </w:rPr>
        <w:t>Third Thursday at 8:00 PM ET and the following Friday at 11:00 AM ET</w:t>
      </w:r>
    </w:p>
    <w:p w14:paraId="023EAB1D" w14:textId="77777777" w:rsidR="0095552A" w:rsidRPr="002C32B6" w:rsidRDefault="0095552A" w:rsidP="002C32B6">
      <w:pPr>
        <w:widowControl w:val="0"/>
        <w:spacing w:line="276" w:lineRule="auto"/>
        <w:rPr>
          <w:rFonts w:ascii="Arial" w:hAnsi="Arial" w:cs="Arial"/>
          <w:color w:val="000000" w:themeColor="text1"/>
          <w:sz w:val="36"/>
          <w:szCs w:val="36"/>
        </w:rPr>
      </w:pPr>
      <w:r w:rsidRPr="002C32B6">
        <w:rPr>
          <w:rFonts w:ascii="Arial" w:hAnsi="Arial" w:cs="Arial"/>
          <w:color w:val="000000" w:themeColor="text1"/>
          <w:sz w:val="36"/>
          <w:szCs w:val="36"/>
        </w:rPr>
        <w:t>Meeting ID: 898 0359 8659</w:t>
      </w:r>
    </w:p>
    <w:p w14:paraId="39372DA2" w14:textId="77777777" w:rsidR="0095552A" w:rsidRPr="002C32B6" w:rsidRDefault="0095552A" w:rsidP="002C32B6">
      <w:pPr>
        <w:spacing w:line="276" w:lineRule="auto"/>
        <w:rPr>
          <w:rFonts w:ascii="Arial" w:hAnsi="Arial" w:cs="Arial"/>
          <w:color w:val="000000" w:themeColor="text1"/>
          <w:sz w:val="36"/>
          <w:szCs w:val="36"/>
        </w:rPr>
      </w:pPr>
      <w:r w:rsidRPr="002C32B6">
        <w:rPr>
          <w:rFonts w:ascii="Arial" w:hAnsi="Arial" w:cs="Arial"/>
          <w:color w:val="000000" w:themeColor="text1"/>
          <w:sz w:val="36"/>
          <w:szCs w:val="36"/>
        </w:rPr>
        <w:t>Passcode: 225843</w:t>
      </w:r>
    </w:p>
    <w:p w14:paraId="14DE7F3E" w14:textId="77777777" w:rsidR="0095552A" w:rsidRPr="002C32B6" w:rsidRDefault="0095552A" w:rsidP="002C32B6">
      <w:pPr>
        <w:spacing w:line="276" w:lineRule="auto"/>
        <w:rPr>
          <w:rFonts w:ascii="Arial" w:hAnsi="Arial" w:cs="Arial"/>
          <w:color w:val="000000" w:themeColor="text1"/>
          <w:sz w:val="36"/>
          <w:szCs w:val="36"/>
        </w:rPr>
      </w:pPr>
    </w:p>
    <w:p w14:paraId="36C41A68" w14:textId="77777777" w:rsidR="0095552A" w:rsidRPr="002C32B6" w:rsidRDefault="0095552A" w:rsidP="002C32B6">
      <w:pPr>
        <w:widowControl w:val="0"/>
        <w:spacing w:line="276" w:lineRule="auto"/>
        <w:rPr>
          <w:rFonts w:ascii="Arial" w:hAnsi="Arial" w:cs="Arial"/>
          <w:b/>
          <w:bCs/>
          <w:color w:val="000000" w:themeColor="text1"/>
          <w:sz w:val="40"/>
          <w:szCs w:val="40"/>
        </w:rPr>
      </w:pPr>
      <w:r w:rsidRPr="002C32B6">
        <w:rPr>
          <w:rFonts w:ascii="Arial" w:hAnsi="Arial" w:cs="Arial"/>
          <w:b/>
          <w:bCs/>
          <w:color w:val="000000" w:themeColor="text1"/>
          <w:sz w:val="40"/>
          <w:szCs w:val="40"/>
        </w:rPr>
        <w:t>CCLVI Affiliate Zoom Calls</w:t>
      </w:r>
    </w:p>
    <w:p w14:paraId="1C35DA0E" w14:textId="77777777" w:rsidR="0095552A" w:rsidRPr="002C32B6" w:rsidRDefault="0095552A" w:rsidP="002C32B6">
      <w:pPr>
        <w:widowControl w:val="0"/>
        <w:spacing w:line="276" w:lineRule="auto"/>
        <w:rPr>
          <w:rFonts w:ascii="Arial" w:hAnsi="Arial" w:cs="Arial"/>
          <w:b/>
          <w:bCs/>
          <w:color w:val="000000" w:themeColor="text1"/>
          <w:sz w:val="40"/>
          <w:szCs w:val="40"/>
          <w:u w:val="single"/>
        </w:rPr>
      </w:pPr>
    </w:p>
    <w:p w14:paraId="58FB0F7F" w14:textId="77777777" w:rsidR="0095552A" w:rsidRPr="002C32B6" w:rsidRDefault="0095552A" w:rsidP="002C32B6">
      <w:pPr>
        <w:widowControl w:val="0"/>
        <w:spacing w:line="276" w:lineRule="auto"/>
        <w:rPr>
          <w:rFonts w:ascii="Arial" w:hAnsi="Arial" w:cs="Arial"/>
          <w:color w:val="000000" w:themeColor="text1"/>
          <w:sz w:val="36"/>
          <w:szCs w:val="36"/>
        </w:rPr>
      </w:pPr>
      <w:r w:rsidRPr="002C32B6">
        <w:rPr>
          <w:rFonts w:ascii="Arial" w:hAnsi="Arial" w:cs="Arial"/>
          <w:b/>
          <w:bCs/>
          <w:color w:val="000000" w:themeColor="text1"/>
          <w:sz w:val="36"/>
          <w:szCs w:val="36"/>
          <w:u w:val="single"/>
        </w:rPr>
        <w:t>California Council of Citizens with Low Vision (CCCLV) – A Sunday Chat</w:t>
      </w:r>
    </w:p>
    <w:p w14:paraId="328E4EC2" w14:textId="77777777" w:rsidR="0095552A" w:rsidRPr="002C32B6" w:rsidRDefault="0095552A" w:rsidP="002C32B6">
      <w:pPr>
        <w:widowControl w:val="0"/>
        <w:spacing w:line="276" w:lineRule="auto"/>
        <w:rPr>
          <w:rFonts w:ascii="Arial" w:hAnsi="Arial" w:cs="Arial"/>
          <w:color w:val="000000" w:themeColor="text1"/>
          <w:sz w:val="36"/>
          <w:szCs w:val="36"/>
        </w:rPr>
      </w:pPr>
      <w:r w:rsidRPr="002C32B6">
        <w:rPr>
          <w:rFonts w:ascii="Arial" w:hAnsi="Arial" w:cs="Arial"/>
          <w:color w:val="000000" w:themeColor="text1"/>
          <w:sz w:val="36"/>
          <w:szCs w:val="36"/>
        </w:rPr>
        <w:t>Spend part of your Sunday with members of CCCLV and enjoy “A Sunday Chat”. This is a call for those of us who are blind or with low vision and any family and friends, be they near or far. Topics will range from all things low vision to life in general as a person who is blind or low vision.</w:t>
      </w:r>
    </w:p>
    <w:p w14:paraId="1870373B" w14:textId="77777777" w:rsidR="0095552A" w:rsidRPr="002C32B6" w:rsidRDefault="0095552A" w:rsidP="002C32B6">
      <w:pPr>
        <w:widowControl w:val="0"/>
        <w:spacing w:line="276" w:lineRule="auto"/>
        <w:rPr>
          <w:rFonts w:ascii="Arial" w:hAnsi="Arial" w:cs="Arial"/>
          <w:color w:val="000000" w:themeColor="text1"/>
          <w:sz w:val="36"/>
          <w:szCs w:val="36"/>
        </w:rPr>
      </w:pPr>
      <w:r w:rsidRPr="002C32B6">
        <w:rPr>
          <w:rFonts w:ascii="Arial" w:hAnsi="Arial" w:cs="Arial"/>
          <w:color w:val="000000" w:themeColor="text1"/>
          <w:sz w:val="36"/>
          <w:szCs w:val="36"/>
        </w:rPr>
        <w:t>First and Third Sunday at 7:00 PM ET</w:t>
      </w:r>
    </w:p>
    <w:p w14:paraId="2403823D" w14:textId="77777777" w:rsidR="0095552A" w:rsidRPr="002C32B6" w:rsidRDefault="0095552A" w:rsidP="002C32B6">
      <w:pPr>
        <w:widowControl w:val="0"/>
        <w:spacing w:line="276" w:lineRule="auto"/>
        <w:rPr>
          <w:rFonts w:ascii="Arial" w:hAnsi="Arial" w:cs="Arial"/>
          <w:color w:val="000000" w:themeColor="text1"/>
          <w:sz w:val="36"/>
          <w:szCs w:val="36"/>
        </w:rPr>
      </w:pPr>
      <w:r w:rsidRPr="002C32B6">
        <w:rPr>
          <w:rFonts w:ascii="Arial" w:hAnsi="Arial" w:cs="Arial"/>
          <w:color w:val="000000" w:themeColor="text1"/>
          <w:sz w:val="36"/>
          <w:szCs w:val="36"/>
        </w:rPr>
        <w:t>Webinar Meeting ID: 859 2669 0965</w:t>
      </w:r>
    </w:p>
    <w:p w14:paraId="35A833A7" w14:textId="77777777" w:rsidR="0095552A" w:rsidRPr="002C32B6" w:rsidRDefault="0095552A" w:rsidP="002C32B6">
      <w:pPr>
        <w:widowControl w:val="0"/>
        <w:spacing w:line="276" w:lineRule="auto"/>
        <w:rPr>
          <w:rFonts w:ascii="Arial" w:hAnsi="Arial" w:cs="Arial"/>
          <w:color w:val="000000" w:themeColor="text1"/>
          <w:sz w:val="36"/>
          <w:szCs w:val="36"/>
        </w:rPr>
      </w:pPr>
      <w:r w:rsidRPr="002C32B6">
        <w:rPr>
          <w:rFonts w:ascii="Arial" w:hAnsi="Arial" w:cs="Arial"/>
          <w:color w:val="000000" w:themeColor="text1"/>
          <w:sz w:val="36"/>
          <w:szCs w:val="36"/>
        </w:rPr>
        <w:t>Passcode: 282367</w:t>
      </w:r>
    </w:p>
    <w:p w14:paraId="10D2712D" w14:textId="77777777" w:rsidR="0095552A" w:rsidRPr="002C32B6" w:rsidRDefault="0095552A" w:rsidP="002C32B6">
      <w:pPr>
        <w:widowControl w:val="0"/>
        <w:spacing w:line="276" w:lineRule="auto"/>
        <w:rPr>
          <w:rFonts w:ascii="Arial" w:hAnsi="Arial" w:cs="Arial"/>
          <w:color w:val="000000" w:themeColor="text1"/>
          <w:sz w:val="36"/>
          <w:szCs w:val="36"/>
        </w:rPr>
      </w:pPr>
    </w:p>
    <w:p w14:paraId="744C8736" w14:textId="77777777" w:rsidR="0095552A" w:rsidRPr="002C32B6" w:rsidRDefault="0095552A" w:rsidP="002C32B6">
      <w:pPr>
        <w:widowControl w:val="0"/>
        <w:spacing w:line="276" w:lineRule="auto"/>
        <w:rPr>
          <w:rFonts w:ascii="Arial" w:hAnsi="Arial" w:cs="Arial"/>
          <w:b/>
          <w:bCs/>
          <w:color w:val="000000" w:themeColor="text1"/>
          <w:sz w:val="36"/>
          <w:szCs w:val="36"/>
          <w:u w:val="single"/>
        </w:rPr>
      </w:pPr>
      <w:r w:rsidRPr="002C32B6">
        <w:rPr>
          <w:rFonts w:ascii="Arial" w:hAnsi="Arial" w:cs="Arial"/>
          <w:b/>
          <w:bCs/>
          <w:color w:val="000000" w:themeColor="text1"/>
          <w:sz w:val="36"/>
          <w:szCs w:val="36"/>
          <w:u w:val="single"/>
        </w:rPr>
        <w:t xml:space="preserve">Delaware Valley Council of Citizens with Low Vision </w:t>
      </w:r>
    </w:p>
    <w:p w14:paraId="36EC27D7" w14:textId="77777777" w:rsidR="0095552A" w:rsidRPr="002C32B6" w:rsidRDefault="0095552A" w:rsidP="002C32B6">
      <w:pPr>
        <w:widowControl w:val="0"/>
        <w:spacing w:line="276" w:lineRule="auto"/>
        <w:rPr>
          <w:rFonts w:ascii="Arial" w:hAnsi="Arial" w:cs="Arial"/>
          <w:b/>
          <w:bCs/>
          <w:color w:val="000000" w:themeColor="text1"/>
          <w:sz w:val="40"/>
          <w:szCs w:val="40"/>
        </w:rPr>
      </w:pPr>
      <w:r w:rsidRPr="002C32B6">
        <w:rPr>
          <w:rFonts w:ascii="Arial" w:hAnsi="Arial" w:cs="Arial"/>
          <w:color w:val="000000" w:themeColor="text1"/>
          <w:sz w:val="36"/>
          <w:szCs w:val="36"/>
        </w:rPr>
        <w:t>The monthly Zoom meeting with DVCCLV is open to all who have an interest in the issues of low vision.</w:t>
      </w:r>
    </w:p>
    <w:p w14:paraId="1CC13B73" w14:textId="77777777" w:rsidR="0095552A" w:rsidRPr="002C32B6" w:rsidRDefault="0095552A" w:rsidP="002C32B6">
      <w:pPr>
        <w:widowControl w:val="0"/>
        <w:spacing w:line="276" w:lineRule="auto"/>
        <w:rPr>
          <w:rFonts w:ascii="Arial" w:hAnsi="Arial" w:cs="Arial"/>
          <w:color w:val="000000" w:themeColor="text1"/>
          <w:sz w:val="36"/>
          <w:szCs w:val="36"/>
        </w:rPr>
      </w:pPr>
      <w:r w:rsidRPr="002C32B6">
        <w:rPr>
          <w:rFonts w:ascii="Arial" w:hAnsi="Arial" w:cs="Arial"/>
          <w:color w:val="000000" w:themeColor="text1"/>
          <w:sz w:val="36"/>
          <w:szCs w:val="36"/>
        </w:rPr>
        <w:t>First Saturday at 12:45 PM ET</w:t>
      </w:r>
    </w:p>
    <w:p w14:paraId="3C12642C" w14:textId="77777777" w:rsidR="0095552A" w:rsidRPr="002C32B6" w:rsidRDefault="0095552A" w:rsidP="002C32B6">
      <w:pPr>
        <w:widowControl w:val="0"/>
        <w:spacing w:line="276" w:lineRule="auto"/>
        <w:rPr>
          <w:rFonts w:ascii="Arial" w:hAnsi="Arial" w:cs="Arial"/>
          <w:color w:val="000000" w:themeColor="text1"/>
          <w:sz w:val="36"/>
          <w:szCs w:val="36"/>
        </w:rPr>
      </w:pPr>
      <w:r w:rsidRPr="002C32B6">
        <w:rPr>
          <w:rFonts w:ascii="Arial" w:hAnsi="Arial" w:cs="Arial"/>
          <w:color w:val="000000" w:themeColor="text1"/>
          <w:sz w:val="36"/>
          <w:szCs w:val="36"/>
        </w:rPr>
        <w:t>(2nd Saturdays in July and September)</w:t>
      </w:r>
    </w:p>
    <w:p w14:paraId="2899CB12" w14:textId="77777777" w:rsidR="0095552A" w:rsidRPr="002C32B6" w:rsidRDefault="0095552A" w:rsidP="002C32B6">
      <w:pPr>
        <w:widowControl w:val="0"/>
        <w:spacing w:line="276" w:lineRule="auto"/>
        <w:rPr>
          <w:rFonts w:ascii="Arial" w:hAnsi="Arial" w:cs="Arial"/>
          <w:b/>
          <w:bCs/>
          <w:color w:val="000000" w:themeColor="text1"/>
          <w:sz w:val="40"/>
          <w:szCs w:val="40"/>
        </w:rPr>
      </w:pPr>
      <w:r w:rsidRPr="002C32B6">
        <w:rPr>
          <w:rFonts w:ascii="Arial" w:hAnsi="Arial" w:cs="Arial"/>
          <w:color w:val="000000" w:themeColor="text1"/>
          <w:sz w:val="36"/>
          <w:szCs w:val="36"/>
        </w:rPr>
        <w:t>Webinar Meeting ID: 440 465 3663</w:t>
      </w:r>
    </w:p>
    <w:p w14:paraId="2F103846" w14:textId="77777777" w:rsidR="0095552A" w:rsidRPr="002C32B6" w:rsidRDefault="0095552A" w:rsidP="002C32B6">
      <w:pPr>
        <w:widowControl w:val="0"/>
        <w:spacing w:line="276" w:lineRule="auto"/>
        <w:rPr>
          <w:rFonts w:ascii="Arial" w:hAnsi="Arial" w:cs="Arial"/>
          <w:color w:val="000000" w:themeColor="text1"/>
          <w:sz w:val="36"/>
          <w:szCs w:val="36"/>
        </w:rPr>
      </w:pPr>
      <w:r w:rsidRPr="002C32B6">
        <w:rPr>
          <w:rFonts w:ascii="Arial" w:hAnsi="Arial" w:cs="Arial"/>
          <w:color w:val="000000" w:themeColor="text1"/>
          <w:sz w:val="36"/>
          <w:szCs w:val="36"/>
        </w:rPr>
        <w:t>Passcode: 2121</w:t>
      </w:r>
    </w:p>
    <w:p w14:paraId="1C4B9AE4" w14:textId="77777777" w:rsidR="0095552A" w:rsidRPr="002C32B6" w:rsidRDefault="0095552A" w:rsidP="002C32B6">
      <w:pPr>
        <w:widowControl w:val="0"/>
        <w:spacing w:line="276" w:lineRule="auto"/>
        <w:rPr>
          <w:rFonts w:ascii="Arial" w:hAnsi="Arial" w:cs="Arial"/>
          <w:color w:val="000000" w:themeColor="text1"/>
          <w:sz w:val="36"/>
          <w:szCs w:val="36"/>
        </w:rPr>
      </w:pPr>
      <w:r w:rsidRPr="002C32B6">
        <w:rPr>
          <w:rFonts w:ascii="Arial" w:hAnsi="Arial" w:cs="Arial"/>
          <w:b/>
          <w:bCs/>
          <w:color w:val="000000" w:themeColor="text1"/>
          <w:sz w:val="36"/>
          <w:szCs w:val="36"/>
          <w:u w:val="single"/>
        </w:rPr>
        <w:t>Kentucky Council of Citizens with Low Vision (KCCLV) - Low Vision Support Calls</w:t>
      </w:r>
    </w:p>
    <w:p w14:paraId="1B81DEEB" w14:textId="77777777" w:rsidR="0095552A" w:rsidRPr="002C32B6" w:rsidRDefault="0095552A" w:rsidP="002C32B6">
      <w:pPr>
        <w:widowControl w:val="0"/>
        <w:spacing w:line="276" w:lineRule="auto"/>
        <w:rPr>
          <w:rFonts w:ascii="Arial" w:hAnsi="Arial" w:cs="Arial"/>
          <w:color w:val="000000" w:themeColor="text1"/>
          <w:sz w:val="36"/>
          <w:szCs w:val="36"/>
        </w:rPr>
      </w:pPr>
      <w:r w:rsidRPr="002C32B6">
        <w:rPr>
          <w:rFonts w:ascii="Arial" w:hAnsi="Arial" w:cs="Arial"/>
          <w:color w:val="000000" w:themeColor="text1"/>
          <w:sz w:val="36"/>
          <w:szCs w:val="36"/>
        </w:rPr>
        <w:t>First Wednesday at 8:00 PM ET: Business Meeting</w:t>
      </w:r>
    </w:p>
    <w:p w14:paraId="605198CA" w14:textId="77777777" w:rsidR="0095552A" w:rsidRPr="002C32B6" w:rsidRDefault="0095552A" w:rsidP="002C32B6">
      <w:pPr>
        <w:widowControl w:val="0"/>
        <w:spacing w:line="276" w:lineRule="auto"/>
        <w:rPr>
          <w:rFonts w:ascii="Arial" w:hAnsi="Arial" w:cs="Arial"/>
          <w:color w:val="000000" w:themeColor="text1"/>
          <w:sz w:val="36"/>
          <w:szCs w:val="36"/>
        </w:rPr>
      </w:pPr>
      <w:r w:rsidRPr="002C32B6">
        <w:rPr>
          <w:rFonts w:ascii="Arial" w:hAnsi="Arial" w:cs="Arial"/>
          <w:color w:val="000000" w:themeColor="text1"/>
          <w:sz w:val="36"/>
          <w:szCs w:val="36"/>
        </w:rPr>
        <w:t>Third Wednesday at 8:00 PM ET: Informative meetings for low vision individuals across the US</w:t>
      </w:r>
    </w:p>
    <w:p w14:paraId="355F58CC" w14:textId="77777777" w:rsidR="0095552A" w:rsidRPr="002C32B6" w:rsidRDefault="0095552A" w:rsidP="002C32B6">
      <w:pPr>
        <w:widowControl w:val="0"/>
        <w:spacing w:line="276" w:lineRule="auto"/>
        <w:rPr>
          <w:rFonts w:ascii="Arial" w:hAnsi="Arial" w:cs="Arial"/>
          <w:color w:val="000000" w:themeColor="text1"/>
          <w:sz w:val="36"/>
          <w:szCs w:val="36"/>
        </w:rPr>
      </w:pPr>
      <w:r w:rsidRPr="002C32B6">
        <w:rPr>
          <w:rFonts w:ascii="Arial" w:hAnsi="Arial" w:cs="Arial"/>
          <w:color w:val="000000" w:themeColor="text1"/>
          <w:sz w:val="36"/>
          <w:szCs w:val="36"/>
        </w:rPr>
        <w:t>Meeting ID: 862 9889 6972</w:t>
      </w:r>
    </w:p>
    <w:p w14:paraId="25DE54AA" w14:textId="77777777" w:rsidR="0095552A" w:rsidRPr="002C32B6" w:rsidRDefault="0095552A" w:rsidP="002C32B6">
      <w:pPr>
        <w:spacing w:line="276" w:lineRule="auto"/>
        <w:rPr>
          <w:rFonts w:ascii="Arial" w:hAnsi="Arial" w:cs="Arial"/>
          <w:color w:val="000000" w:themeColor="text1"/>
          <w:sz w:val="36"/>
          <w:szCs w:val="36"/>
        </w:rPr>
      </w:pPr>
      <w:r w:rsidRPr="002C32B6">
        <w:rPr>
          <w:rFonts w:ascii="Arial" w:hAnsi="Arial" w:cs="Arial"/>
          <w:color w:val="000000" w:themeColor="text1"/>
          <w:sz w:val="36"/>
          <w:szCs w:val="36"/>
        </w:rPr>
        <w:t>Passcode: 975864</w:t>
      </w:r>
    </w:p>
    <w:p w14:paraId="5D62CD55" w14:textId="77777777" w:rsidR="0095552A" w:rsidRPr="002C32B6" w:rsidRDefault="0095552A" w:rsidP="002C32B6">
      <w:pPr>
        <w:spacing w:line="276" w:lineRule="auto"/>
        <w:rPr>
          <w:rFonts w:ascii="Arial" w:hAnsi="Arial" w:cs="Arial"/>
          <w:color w:val="000000" w:themeColor="text1"/>
          <w:sz w:val="36"/>
          <w:szCs w:val="36"/>
        </w:rPr>
      </w:pPr>
    </w:p>
    <w:p w14:paraId="326C0BF9" w14:textId="2CF6D64B" w:rsidR="0095552A" w:rsidRPr="002C32B6" w:rsidRDefault="0095552A" w:rsidP="002C32B6">
      <w:pPr>
        <w:spacing w:line="276" w:lineRule="auto"/>
        <w:rPr>
          <w:rFonts w:ascii="Arial" w:hAnsi="Arial" w:cs="Arial"/>
          <w:color w:val="000000" w:themeColor="text1"/>
          <w:sz w:val="36"/>
          <w:szCs w:val="36"/>
        </w:rPr>
      </w:pPr>
      <w:r w:rsidRPr="002C32B6">
        <w:rPr>
          <w:rFonts w:ascii="Arial" w:hAnsi="Arial" w:cs="Arial"/>
          <w:color w:val="000000" w:themeColor="text1"/>
          <w:sz w:val="36"/>
          <w:szCs w:val="36"/>
        </w:rPr>
        <w:t>*Topics and speakers are subject to change. Please reference the weekly CCLVI emails and ACB Community Call schedule.</w:t>
      </w:r>
    </w:p>
    <w:p w14:paraId="76141DFB" w14:textId="77777777" w:rsidR="0095552A" w:rsidRPr="002C32B6" w:rsidRDefault="0095552A" w:rsidP="002C32B6">
      <w:pPr>
        <w:spacing w:line="276" w:lineRule="auto"/>
        <w:rPr>
          <w:rFonts w:ascii="Arial" w:hAnsi="Arial" w:cs="Arial"/>
          <w:color w:val="000000" w:themeColor="text1"/>
        </w:rPr>
      </w:pPr>
      <w:r w:rsidRPr="002C32B6">
        <w:rPr>
          <w:rFonts w:ascii="Arial" w:eastAsiaTheme="majorEastAsia" w:hAnsi="Arial" w:cs="Arial"/>
          <w:noProof/>
          <w:color w:val="000000" w:themeColor="text1"/>
          <w:sz w:val="36"/>
          <w:szCs w:val="36"/>
        </w:rPr>
        <mc:AlternateContent>
          <mc:Choice Requires="wps">
            <w:drawing>
              <wp:inline distT="0" distB="0" distL="0" distR="0" wp14:anchorId="60202778" wp14:editId="4C9715A3">
                <wp:extent cx="5943600" cy="635"/>
                <wp:effectExtent l="0" t="19050" r="38100" b="56515"/>
                <wp:docPr id="209217894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635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53CDDAE6" id="AutoShape 9" o:spid="_x0000_s1026" type="#_x0000_t32" style="width:468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" strokeweight="5pt">
                <w10:anchorlock/>
              </v:shape>
            </w:pict>
          </mc:Fallback>
        </mc:AlternateContent>
      </w:r>
      <w:r w:rsidRPr="002C32B6">
        <w:rPr>
          <w:rFonts w:ascii="Arial" w:hAnsi="Arial" w:cs="Arial"/>
          <w:color w:val="000000" w:themeColor="text1"/>
          <w:sz w:val="36"/>
          <w:szCs w:val="36"/>
        </w:rPr>
        <w:t xml:space="preserve"> </w:t>
      </w:r>
    </w:p>
    <w:p w14:paraId="7CCF0DCE" w14:textId="77777777" w:rsidR="0095552A" w:rsidRPr="002C32B6" w:rsidRDefault="0095552A" w:rsidP="002C32B6">
      <w:pPr>
        <w:spacing w:line="276" w:lineRule="auto"/>
        <w:rPr>
          <w:rFonts w:ascii="Arial" w:hAnsi="Arial" w:cs="Arial"/>
          <w:color w:val="000000" w:themeColor="text1"/>
        </w:rPr>
      </w:pPr>
    </w:p>
    <w:p w14:paraId="2E51A022" w14:textId="77777777" w:rsidR="0095552A" w:rsidRPr="002C32B6" w:rsidRDefault="0095552A" w:rsidP="002C32B6">
      <w:pPr>
        <w:spacing w:line="276" w:lineRule="auto"/>
        <w:rPr>
          <w:rFonts w:ascii="Arial" w:hAnsi="Arial" w:cs="Arial"/>
          <w:color w:val="000000" w:themeColor="text1"/>
          <w:sz w:val="36"/>
          <w:szCs w:val="36"/>
        </w:rPr>
      </w:pPr>
      <w:r w:rsidRPr="002C32B6">
        <w:rPr>
          <w:rFonts w:ascii="Arial" w:hAnsi="Arial" w:cs="Arial"/>
          <w:color w:val="000000" w:themeColor="text1"/>
          <w:sz w:val="36"/>
          <w:szCs w:val="36"/>
        </w:rPr>
        <w:br w:type="page"/>
      </w:r>
    </w:p>
    <w:tbl>
      <w:tblPr>
        <w:tblStyle w:val="TableGrid"/>
        <w:tblW w:w="0" w:type="auto"/>
        <w:tblLook w:val="04A0" w:firstRow="1" w:lastRow="0" w:firstColumn="1" w:lastColumn="0" w:noHBand="0" w:noVBand="1"/>
      </w:tblPr>
      <w:tblGrid>
        <w:gridCol w:w="5035"/>
        <w:gridCol w:w="4315"/>
      </w:tblGrid>
      <w:tr w:rsidR="0095552A" w:rsidRPr="002C32B6" w14:paraId="027E0A01" w14:textId="77777777" w:rsidTr="00910512">
        <w:tc>
          <w:tcPr>
            <w:tcW w:w="5035" w:type="dxa"/>
          </w:tcPr>
          <w:p w14:paraId="0C78FB6A" w14:textId="77777777" w:rsidR="0095552A" w:rsidRPr="002C32B6" w:rsidRDefault="0095552A" w:rsidP="002C32B6">
            <w:pPr>
              <w:widowControl w:val="0"/>
              <w:spacing w:line="276" w:lineRule="auto"/>
              <w:rPr>
                <w:rFonts w:ascii="Arial" w:hAnsi="Arial" w:cs="Arial"/>
                <w:b/>
                <w:bCs/>
                <w:color w:val="000000" w:themeColor="text1"/>
                <w:sz w:val="28"/>
                <w:szCs w:val="28"/>
              </w:rPr>
            </w:pPr>
            <w:r w:rsidRPr="002C32B6">
              <w:rPr>
                <w:rFonts w:ascii="Arial" w:hAnsi="Arial" w:cs="Arial"/>
                <w:b/>
                <w:bCs/>
                <w:color w:val="000000" w:themeColor="text1"/>
                <w:sz w:val="28"/>
                <w:szCs w:val="28"/>
              </w:rPr>
              <w:t>OFFICERS</w:t>
            </w:r>
          </w:p>
          <w:p w14:paraId="1851DACA" w14:textId="77777777" w:rsidR="0095552A" w:rsidRPr="002C32B6" w:rsidRDefault="0095552A" w:rsidP="002C32B6">
            <w:pPr>
              <w:widowControl w:val="0"/>
              <w:spacing w:line="276" w:lineRule="auto"/>
              <w:rPr>
                <w:rFonts w:ascii="Arial" w:hAnsi="Arial" w:cs="Arial"/>
                <w:b/>
                <w:bCs/>
                <w:color w:val="000000" w:themeColor="text1"/>
                <w:sz w:val="28"/>
                <w:szCs w:val="28"/>
              </w:rPr>
            </w:pPr>
            <w:r w:rsidRPr="002C32B6">
              <w:rPr>
                <w:rFonts w:ascii="Arial" w:hAnsi="Arial" w:cs="Arial"/>
                <w:b/>
                <w:bCs/>
                <w:color w:val="000000" w:themeColor="text1"/>
                <w:sz w:val="28"/>
                <w:szCs w:val="28"/>
              </w:rPr>
              <w:t>President - Patti Cox</w:t>
            </w:r>
            <w:r w:rsidRPr="002C32B6">
              <w:rPr>
                <w:rFonts w:ascii="Arial" w:hAnsi="Arial" w:cs="Arial"/>
                <w:b/>
                <w:bCs/>
                <w:color w:val="000000" w:themeColor="text1"/>
                <w:sz w:val="28"/>
                <w:szCs w:val="28"/>
              </w:rPr>
              <w:br/>
              <w:t>2022-2024</w:t>
            </w:r>
          </w:p>
          <w:p w14:paraId="17434396" w14:textId="77777777" w:rsidR="0095552A" w:rsidRPr="002C32B6" w:rsidRDefault="0095552A" w:rsidP="002C32B6">
            <w:pPr>
              <w:widowControl w:val="0"/>
              <w:spacing w:line="276" w:lineRule="auto"/>
              <w:rPr>
                <w:rFonts w:ascii="Arial" w:hAnsi="Arial" w:cs="Arial"/>
                <w:b/>
                <w:bCs/>
                <w:color w:val="000000" w:themeColor="text1"/>
                <w:sz w:val="28"/>
                <w:szCs w:val="28"/>
              </w:rPr>
            </w:pPr>
            <w:r w:rsidRPr="002C32B6">
              <w:rPr>
                <w:rFonts w:ascii="Arial" w:hAnsi="Arial" w:cs="Arial"/>
                <w:b/>
                <w:bCs/>
                <w:color w:val="000000" w:themeColor="text1"/>
                <w:sz w:val="28"/>
                <w:szCs w:val="28"/>
              </w:rPr>
              <w:t> </w:t>
            </w:r>
          </w:p>
          <w:p w14:paraId="0A84A0EB" w14:textId="77777777" w:rsidR="0095552A" w:rsidRPr="002C32B6" w:rsidRDefault="0095552A" w:rsidP="002C32B6">
            <w:pPr>
              <w:widowControl w:val="0"/>
              <w:spacing w:line="276" w:lineRule="auto"/>
              <w:rPr>
                <w:rFonts w:ascii="Arial" w:hAnsi="Arial" w:cs="Arial"/>
                <w:b/>
                <w:bCs/>
                <w:color w:val="000000" w:themeColor="text1"/>
                <w:sz w:val="28"/>
                <w:szCs w:val="28"/>
              </w:rPr>
            </w:pPr>
            <w:r w:rsidRPr="002C32B6">
              <w:rPr>
                <w:rFonts w:ascii="Arial" w:hAnsi="Arial" w:cs="Arial"/>
                <w:b/>
                <w:bCs/>
                <w:color w:val="000000" w:themeColor="text1"/>
                <w:sz w:val="28"/>
                <w:szCs w:val="28"/>
              </w:rPr>
              <w:t>1st Vice President - Zelda Gebhard</w:t>
            </w:r>
            <w:r w:rsidRPr="002C32B6">
              <w:rPr>
                <w:rFonts w:ascii="Arial" w:hAnsi="Arial" w:cs="Arial"/>
                <w:b/>
                <w:bCs/>
                <w:color w:val="000000" w:themeColor="text1"/>
                <w:sz w:val="28"/>
                <w:szCs w:val="28"/>
              </w:rPr>
              <w:br/>
              <w:t>2023-2025</w:t>
            </w:r>
          </w:p>
          <w:p w14:paraId="1D1E1F88" w14:textId="77777777" w:rsidR="0095552A" w:rsidRPr="002C32B6" w:rsidRDefault="0095552A" w:rsidP="002C32B6">
            <w:pPr>
              <w:widowControl w:val="0"/>
              <w:spacing w:line="276" w:lineRule="auto"/>
              <w:rPr>
                <w:rFonts w:ascii="Arial" w:hAnsi="Arial" w:cs="Arial"/>
                <w:b/>
                <w:bCs/>
                <w:color w:val="000000" w:themeColor="text1"/>
                <w:sz w:val="28"/>
                <w:szCs w:val="28"/>
              </w:rPr>
            </w:pPr>
            <w:r w:rsidRPr="002C32B6">
              <w:rPr>
                <w:rFonts w:ascii="Arial" w:hAnsi="Arial" w:cs="Arial"/>
                <w:b/>
                <w:bCs/>
                <w:color w:val="000000" w:themeColor="text1"/>
                <w:sz w:val="28"/>
                <w:szCs w:val="28"/>
              </w:rPr>
              <w:t> </w:t>
            </w:r>
          </w:p>
          <w:p w14:paraId="27AC54D0" w14:textId="77777777" w:rsidR="0095552A" w:rsidRPr="002C32B6" w:rsidRDefault="0095552A" w:rsidP="002C32B6">
            <w:pPr>
              <w:widowControl w:val="0"/>
              <w:spacing w:line="276" w:lineRule="auto"/>
              <w:rPr>
                <w:rFonts w:ascii="Arial" w:hAnsi="Arial" w:cs="Arial"/>
                <w:b/>
                <w:bCs/>
                <w:color w:val="000000" w:themeColor="text1"/>
                <w:sz w:val="28"/>
                <w:szCs w:val="28"/>
              </w:rPr>
            </w:pPr>
            <w:r w:rsidRPr="002C32B6">
              <w:rPr>
                <w:rFonts w:ascii="Arial" w:hAnsi="Arial" w:cs="Arial"/>
                <w:b/>
                <w:bCs/>
                <w:color w:val="000000" w:themeColor="text1"/>
                <w:sz w:val="28"/>
                <w:szCs w:val="28"/>
              </w:rPr>
              <w:t>2nd Vice President – Terry Pacheco</w:t>
            </w:r>
          </w:p>
          <w:p w14:paraId="193E7014" w14:textId="77777777" w:rsidR="0095552A" w:rsidRPr="002C32B6" w:rsidRDefault="0095552A" w:rsidP="002C32B6">
            <w:pPr>
              <w:widowControl w:val="0"/>
              <w:spacing w:line="276" w:lineRule="auto"/>
              <w:rPr>
                <w:rFonts w:ascii="Arial" w:hAnsi="Arial" w:cs="Arial"/>
                <w:b/>
                <w:bCs/>
                <w:color w:val="000000" w:themeColor="text1"/>
                <w:sz w:val="28"/>
                <w:szCs w:val="28"/>
              </w:rPr>
            </w:pPr>
            <w:r w:rsidRPr="002C32B6">
              <w:rPr>
                <w:rFonts w:ascii="Arial" w:hAnsi="Arial" w:cs="Arial"/>
                <w:b/>
                <w:bCs/>
                <w:color w:val="000000" w:themeColor="text1"/>
                <w:sz w:val="28"/>
                <w:szCs w:val="28"/>
              </w:rPr>
              <w:t>2024-2025</w:t>
            </w:r>
          </w:p>
          <w:p w14:paraId="0B5E71CE" w14:textId="77777777" w:rsidR="0095552A" w:rsidRPr="002C32B6" w:rsidRDefault="0095552A" w:rsidP="002C32B6">
            <w:pPr>
              <w:widowControl w:val="0"/>
              <w:spacing w:line="276" w:lineRule="auto"/>
              <w:rPr>
                <w:rFonts w:ascii="Arial" w:hAnsi="Arial" w:cs="Arial"/>
                <w:b/>
                <w:bCs/>
                <w:color w:val="000000" w:themeColor="text1"/>
                <w:sz w:val="28"/>
                <w:szCs w:val="28"/>
              </w:rPr>
            </w:pPr>
            <w:r w:rsidRPr="002C32B6">
              <w:rPr>
                <w:rFonts w:ascii="Arial" w:hAnsi="Arial" w:cs="Arial"/>
                <w:b/>
                <w:bCs/>
                <w:color w:val="000000" w:themeColor="text1"/>
                <w:sz w:val="28"/>
                <w:szCs w:val="28"/>
              </w:rPr>
              <w:t> </w:t>
            </w:r>
          </w:p>
          <w:p w14:paraId="4140AAB3" w14:textId="77777777" w:rsidR="0095552A" w:rsidRPr="002C32B6" w:rsidRDefault="0095552A" w:rsidP="002C32B6">
            <w:pPr>
              <w:widowControl w:val="0"/>
              <w:spacing w:line="276" w:lineRule="auto"/>
              <w:rPr>
                <w:rFonts w:ascii="Arial" w:hAnsi="Arial" w:cs="Arial"/>
                <w:b/>
                <w:bCs/>
                <w:color w:val="000000" w:themeColor="text1"/>
                <w:sz w:val="28"/>
                <w:szCs w:val="28"/>
              </w:rPr>
            </w:pPr>
            <w:r w:rsidRPr="002C32B6">
              <w:rPr>
                <w:rFonts w:ascii="Arial" w:hAnsi="Arial" w:cs="Arial"/>
                <w:b/>
                <w:bCs/>
                <w:color w:val="000000" w:themeColor="text1"/>
                <w:sz w:val="28"/>
                <w:szCs w:val="28"/>
              </w:rPr>
              <w:t>Secretary - Melanie Sinohui</w:t>
            </w:r>
            <w:r w:rsidRPr="002C32B6">
              <w:rPr>
                <w:rFonts w:ascii="Arial" w:hAnsi="Arial" w:cs="Arial"/>
                <w:b/>
                <w:bCs/>
                <w:color w:val="000000" w:themeColor="text1"/>
                <w:sz w:val="28"/>
                <w:szCs w:val="28"/>
              </w:rPr>
              <w:br/>
              <w:t>2022-2024</w:t>
            </w:r>
          </w:p>
          <w:p w14:paraId="68E17E13" w14:textId="77777777" w:rsidR="0095552A" w:rsidRPr="002C32B6" w:rsidRDefault="0095552A" w:rsidP="002C32B6">
            <w:pPr>
              <w:widowControl w:val="0"/>
              <w:spacing w:line="276" w:lineRule="auto"/>
              <w:rPr>
                <w:rFonts w:ascii="Arial" w:hAnsi="Arial" w:cs="Arial"/>
                <w:b/>
                <w:bCs/>
                <w:color w:val="000000" w:themeColor="text1"/>
                <w:sz w:val="28"/>
                <w:szCs w:val="28"/>
              </w:rPr>
            </w:pPr>
            <w:r w:rsidRPr="002C32B6">
              <w:rPr>
                <w:rFonts w:ascii="Arial" w:hAnsi="Arial" w:cs="Arial"/>
                <w:b/>
                <w:bCs/>
                <w:color w:val="000000" w:themeColor="text1"/>
                <w:sz w:val="28"/>
                <w:szCs w:val="28"/>
              </w:rPr>
              <w:t> </w:t>
            </w:r>
          </w:p>
          <w:p w14:paraId="2DAE9212" w14:textId="77777777" w:rsidR="0095552A" w:rsidRPr="002C32B6" w:rsidRDefault="0095552A" w:rsidP="002C32B6">
            <w:pPr>
              <w:widowControl w:val="0"/>
              <w:spacing w:line="276" w:lineRule="auto"/>
              <w:rPr>
                <w:rFonts w:ascii="Arial" w:hAnsi="Arial" w:cs="Arial"/>
                <w:b/>
                <w:bCs/>
                <w:color w:val="000000" w:themeColor="text1"/>
                <w:sz w:val="28"/>
                <w:szCs w:val="28"/>
              </w:rPr>
            </w:pPr>
            <w:r w:rsidRPr="002C32B6">
              <w:rPr>
                <w:rFonts w:ascii="Arial" w:hAnsi="Arial" w:cs="Arial"/>
                <w:b/>
                <w:bCs/>
                <w:color w:val="000000" w:themeColor="text1"/>
                <w:sz w:val="28"/>
                <w:szCs w:val="28"/>
              </w:rPr>
              <w:t>Treasurer - Debbie Persons</w:t>
            </w:r>
            <w:r w:rsidRPr="002C32B6">
              <w:rPr>
                <w:rFonts w:ascii="Arial" w:hAnsi="Arial" w:cs="Arial"/>
                <w:b/>
                <w:bCs/>
                <w:color w:val="000000" w:themeColor="text1"/>
                <w:sz w:val="28"/>
                <w:szCs w:val="28"/>
              </w:rPr>
              <w:br/>
              <w:t>2023-2025</w:t>
            </w:r>
          </w:p>
          <w:p w14:paraId="1D2676FC" w14:textId="77777777" w:rsidR="0095552A" w:rsidRPr="002C32B6" w:rsidRDefault="0095552A" w:rsidP="002C32B6">
            <w:pPr>
              <w:widowControl w:val="0"/>
              <w:spacing w:line="276" w:lineRule="auto"/>
              <w:rPr>
                <w:rFonts w:ascii="Arial" w:hAnsi="Arial" w:cs="Arial"/>
                <w:b/>
                <w:bCs/>
                <w:color w:val="000000" w:themeColor="text1"/>
                <w:sz w:val="28"/>
                <w:szCs w:val="28"/>
              </w:rPr>
            </w:pPr>
            <w:r w:rsidRPr="002C32B6">
              <w:rPr>
                <w:rFonts w:ascii="Arial" w:hAnsi="Arial" w:cs="Arial"/>
                <w:b/>
                <w:bCs/>
                <w:color w:val="000000" w:themeColor="text1"/>
                <w:sz w:val="28"/>
                <w:szCs w:val="28"/>
              </w:rPr>
              <w:t> </w:t>
            </w:r>
          </w:p>
          <w:p w14:paraId="67AF6F18" w14:textId="77777777" w:rsidR="0095552A" w:rsidRPr="002C32B6" w:rsidRDefault="0095552A" w:rsidP="002C32B6">
            <w:pPr>
              <w:widowControl w:val="0"/>
              <w:spacing w:line="276" w:lineRule="auto"/>
              <w:rPr>
                <w:rFonts w:ascii="Arial" w:hAnsi="Arial" w:cs="Arial"/>
                <w:b/>
                <w:bCs/>
                <w:color w:val="000000" w:themeColor="text1"/>
                <w:sz w:val="28"/>
                <w:szCs w:val="28"/>
              </w:rPr>
            </w:pPr>
            <w:r w:rsidRPr="002C32B6">
              <w:rPr>
                <w:rFonts w:ascii="Arial" w:hAnsi="Arial" w:cs="Arial"/>
                <w:b/>
                <w:bCs/>
                <w:color w:val="000000" w:themeColor="text1"/>
                <w:sz w:val="28"/>
                <w:szCs w:val="28"/>
              </w:rPr>
              <w:t>Immediate Past President</w:t>
            </w:r>
          </w:p>
          <w:p w14:paraId="5045EBD8" w14:textId="77777777" w:rsidR="0095552A" w:rsidRPr="002C32B6" w:rsidRDefault="0095552A" w:rsidP="002C32B6">
            <w:pPr>
              <w:widowControl w:val="0"/>
              <w:spacing w:line="276" w:lineRule="auto"/>
              <w:rPr>
                <w:rFonts w:ascii="Arial" w:hAnsi="Arial" w:cs="Arial"/>
                <w:b/>
                <w:bCs/>
                <w:color w:val="000000" w:themeColor="text1"/>
                <w:sz w:val="28"/>
                <w:szCs w:val="28"/>
              </w:rPr>
            </w:pPr>
            <w:r w:rsidRPr="002C32B6">
              <w:rPr>
                <w:rFonts w:ascii="Arial" w:hAnsi="Arial" w:cs="Arial"/>
                <w:b/>
                <w:bCs/>
                <w:color w:val="000000" w:themeColor="text1"/>
                <w:sz w:val="28"/>
                <w:szCs w:val="28"/>
              </w:rPr>
              <w:t>Sara Alkmin</w:t>
            </w:r>
          </w:p>
          <w:p w14:paraId="2575AE8A" w14:textId="77777777" w:rsidR="0095552A" w:rsidRPr="002C32B6" w:rsidRDefault="0095552A" w:rsidP="002C32B6">
            <w:pPr>
              <w:widowControl w:val="0"/>
              <w:spacing w:line="276" w:lineRule="auto"/>
              <w:rPr>
                <w:rFonts w:ascii="Arial" w:hAnsi="Arial" w:cs="Arial"/>
                <w:b/>
                <w:bCs/>
                <w:color w:val="000000" w:themeColor="text1"/>
                <w:sz w:val="28"/>
                <w:szCs w:val="28"/>
              </w:rPr>
            </w:pPr>
          </w:p>
          <w:p w14:paraId="2EB59B48" w14:textId="77777777" w:rsidR="0095552A" w:rsidRPr="002C32B6" w:rsidRDefault="0095552A" w:rsidP="002C32B6">
            <w:pPr>
              <w:widowControl w:val="0"/>
              <w:spacing w:line="276" w:lineRule="auto"/>
              <w:rPr>
                <w:rFonts w:ascii="Arial" w:hAnsi="Arial" w:cs="Arial"/>
                <w:b/>
                <w:bCs/>
                <w:color w:val="000000" w:themeColor="text1"/>
                <w:sz w:val="28"/>
                <w:szCs w:val="28"/>
              </w:rPr>
            </w:pPr>
            <w:r w:rsidRPr="002C32B6">
              <w:rPr>
                <w:rFonts w:ascii="Arial" w:hAnsi="Arial" w:cs="Arial"/>
                <w:noProof/>
                <w:color w:val="000000" w:themeColor="text1"/>
                <w:sz w:val="28"/>
                <w:szCs w:val="28"/>
              </w:rPr>
              <mc:AlternateContent>
                <mc:Choice Requires="wps">
                  <w:drawing>
                    <wp:anchor distT="4294967295" distB="4294967295" distL="114300" distR="114300" simplePos="0" relativeHeight="251668480" behindDoc="0" locked="0" layoutInCell="1" allowOverlap="1" wp14:anchorId="5B25EF65" wp14:editId="595DE615">
                      <wp:simplePos x="0" y="0"/>
                      <wp:positionH relativeFrom="column">
                        <wp:posOffset>422275</wp:posOffset>
                      </wp:positionH>
                      <wp:positionV relativeFrom="paragraph">
                        <wp:posOffset>38734</wp:posOffset>
                      </wp:positionV>
                      <wp:extent cx="1974850" cy="0"/>
                      <wp:effectExtent l="0" t="0" r="0" b="0"/>
                      <wp:wrapNone/>
                      <wp:docPr id="1967963602" name="Straight Connector 19679636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48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F84AB8F" id="Straight Connector 1967963602"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25pt,3.05pt" to="188.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" strokecolor="black [3200]" strokeweight="1.5pt">
                      <v:stroke joinstyle="miter"/>
                      <o:lock v:ext="edit" shapetype="f"/>
                    </v:line>
                  </w:pict>
                </mc:Fallback>
              </mc:AlternateContent>
            </w:r>
          </w:p>
          <w:p w14:paraId="0812E703" w14:textId="77777777" w:rsidR="0095552A" w:rsidRPr="002C32B6" w:rsidRDefault="0095552A" w:rsidP="002C32B6">
            <w:pPr>
              <w:widowControl w:val="0"/>
              <w:spacing w:line="276" w:lineRule="auto"/>
              <w:rPr>
                <w:rFonts w:ascii="Arial" w:hAnsi="Arial" w:cs="Arial"/>
                <w:b/>
                <w:bCs/>
                <w:color w:val="000000" w:themeColor="text1"/>
                <w:sz w:val="28"/>
                <w:szCs w:val="28"/>
              </w:rPr>
            </w:pPr>
            <w:r w:rsidRPr="002C32B6">
              <w:rPr>
                <w:rFonts w:ascii="Arial" w:hAnsi="Arial" w:cs="Arial"/>
                <w:b/>
                <w:bCs/>
                <w:color w:val="000000" w:themeColor="text1"/>
                <w:sz w:val="28"/>
                <w:szCs w:val="28"/>
              </w:rPr>
              <w:t>Publications Chair</w:t>
            </w:r>
          </w:p>
          <w:p w14:paraId="58350700" w14:textId="77777777" w:rsidR="0095552A" w:rsidRPr="002C32B6" w:rsidRDefault="0095552A" w:rsidP="002C32B6">
            <w:pPr>
              <w:widowControl w:val="0"/>
              <w:spacing w:line="276" w:lineRule="auto"/>
              <w:rPr>
                <w:rFonts w:ascii="Arial" w:hAnsi="Arial" w:cs="Arial"/>
                <w:b/>
                <w:bCs/>
                <w:color w:val="000000" w:themeColor="text1"/>
                <w:sz w:val="28"/>
                <w:szCs w:val="28"/>
              </w:rPr>
            </w:pPr>
            <w:r w:rsidRPr="002C32B6">
              <w:rPr>
                <w:rFonts w:ascii="Arial" w:hAnsi="Arial" w:cs="Arial"/>
                <w:b/>
                <w:bCs/>
                <w:color w:val="000000" w:themeColor="text1"/>
                <w:sz w:val="28"/>
                <w:szCs w:val="28"/>
              </w:rPr>
              <w:t>Melanie Sinohui</w:t>
            </w:r>
          </w:p>
        </w:tc>
        <w:tc>
          <w:tcPr>
            <w:tcW w:w="4315" w:type="dxa"/>
          </w:tcPr>
          <w:p w14:paraId="055A6B96" w14:textId="77777777" w:rsidR="0095552A" w:rsidRPr="002C32B6" w:rsidRDefault="0095552A" w:rsidP="002C32B6">
            <w:pPr>
              <w:widowControl w:val="0"/>
              <w:spacing w:line="276" w:lineRule="auto"/>
              <w:rPr>
                <w:rFonts w:ascii="Arial" w:hAnsi="Arial" w:cs="Arial"/>
                <w:b/>
                <w:bCs/>
                <w:color w:val="000000" w:themeColor="text1"/>
                <w:sz w:val="28"/>
                <w:szCs w:val="28"/>
              </w:rPr>
            </w:pPr>
            <w:r w:rsidRPr="002C32B6">
              <w:rPr>
                <w:rFonts w:ascii="Arial" w:hAnsi="Arial" w:cs="Arial"/>
                <w:b/>
                <w:bCs/>
                <w:color w:val="000000" w:themeColor="text1"/>
                <w:sz w:val="28"/>
                <w:szCs w:val="28"/>
              </w:rPr>
              <w:t>DIRECTORS</w:t>
            </w:r>
          </w:p>
          <w:p w14:paraId="78DE1223" w14:textId="77777777" w:rsidR="0095552A" w:rsidRPr="002C32B6" w:rsidRDefault="0095552A" w:rsidP="002C32B6">
            <w:pPr>
              <w:widowControl w:val="0"/>
              <w:spacing w:line="276" w:lineRule="auto"/>
              <w:rPr>
                <w:rFonts w:ascii="Arial" w:hAnsi="Arial" w:cs="Arial"/>
                <w:b/>
                <w:bCs/>
                <w:color w:val="000000" w:themeColor="text1"/>
                <w:sz w:val="28"/>
                <w:szCs w:val="28"/>
              </w:rPr>
            </w:pPr>
            <w:r w:rsidRPr="002C32B6">
              <w:rPr>
                <w:rFonts w:ascii="Arial" w:hAnsi="Arial" w:cs="Arial"/>
                <w:b/>
                <w:bCs/>
                <w:color w:val="000000" w:themeColor="text1"/>
                <w:sz w:val="28"/>
                <w:szCs w:val="28"/>
              </w:rPr>
              <w:t>Cynthia Hawkins</w:t>
            </w:r>
            <w:r w:rsidRPr="002C32B6">
              <w:rPr>
                <w:rFonts w:ascii="Arial" w:hAnsi="Arial" w:cs="Arial"/>
                <w:b/>
                <w:bCs/>
                <w:color w:val="000000" w:themeColor="text1"/>
                <w:sz w:val="28"/>
                <w:szCs w:val="28"/>
              </w:rPr>
              <w:br/>
              <w:t>2023-2025</w:t>
            </w:r>
          </w:p>
          <w:p w14:paraId="7A6AAED7" w14:textId="77777777" w:rsidR="0095552A" w:rsidRPr="002C32B6" w:rsidRDefault="0095552A" w:rsidP="002C32B6">
            <w:pPr>
              <w:widowControl w:val="0"/>
              <w:spacing w:line="276" w:lineRule="auto"/>
              <w:rPr>
                <w:rFonts w:ascii="Arial" w:hAnsi="Arial" w:cs="Arial"/>
                <w:b/>
                <w:bCs/>
                <w:color w:val="000000" w:themeColor="text1"/>
                <w:sz w:val="28"/>
                <w:szCs w:val="28"/>
              </w:rPr>
            </w:pPr>
          </w:p>
          <w:p w14:paraId="69C25E1F" w14:textId="77777777" w:rsidR="0095552A" w:rsidRPr="002C32B6" w:rsidRDefault="0095552A" w:rsidP="002C32B6">
            <w:pPr>
              <w:widowControl w:val="0"/>
              <w:spacing w:line="276" w:lineRule="auto"/>
              <w:rPr>
                <w:rFonts w:ascii="Arial" w:hAnsi="Arial" w:cs="Arial"/>
                <w:b/>
                <w:bCs/>
                <w:color w:val="000000" w:themeColor="text1"/>
                <w:sz w:val="28"/>
                <w:szCs w:val="28"/>
              </w:rPr>
            </w:pPr>
            <w:r w:rsidRPr="002C32B6">
              <w:rPr>
                <w:rFonts w:ascii="Arial" w:hAnsi="Arial" w:cs="Arial"/>
                <w:b/>
                <w:bCs/>
                <w:color w:val="000000" w:themeColor="text1"/>
                <w:sz w:val="28"/>
                <w:szCs w:val="28"/>
              </w:rPr>
              <w:t>Tom Frank</w:t>
            </w:r>
            <w:r w:rsidRPr="002C32B6">
              <w:rPr>
                <w:rFonts w:ascii="Arial" w:hAnsi="Arial" w:cs="Arial"/>
                <w:b/>
                <w:bCs/>
                <w:color w:val="000000" w:themeColor="text1"/>
                <w:sz w:val="28"/>
                <w:szCs w:val="28"/>
              </w:rPr>
              <w:br/>
              <w:t>2022-2024</w:t>
            </w:r>
          </w:p>
          <w:p w14:paraId="60A1BA61" w14:textId="77777777" w:rsidR="0095552A" w:rsidRPr="002C32B6" w:rsidRDefault="0095552A" w:rsidP="002C32B6">
            <w:pPr>
              <w:widowControl w:val="0"/>
              <w:spacing w:line="276" w:lineRule="auto"/>
              <w:rPr>
                <w:rFonts w:ascii="Arial" w:hAnsi="Arial" w:cs="Arial"/>
                <w:b/>
                <w:bCs/>
                <w:color w:val="000000" w:themeColor="text1"/>
                <w:sz w:val="28"/>
                <w:szCs w:val="28"/>
              </w:rPr>
            </w:pPr>
          </w:p>
          <w:p w14:paraId="37780364" w14:textId="77777777" w:rsidR="0095552A" w:rsidRPr="002C32B6" w:rsidRDefault="0095552A" w:rsidP="002C32B6">
            <w:pPr>
              <w:widowControl w:val="0"/>
              <w:spacing w:line="276" w:lineRule="auto"/>
              <w:rPr>
                <w:rFonts w:ascii="Arial" w:hAnsi="Arial" w:cs="Arial"/>
                <w:b/>
                <w:bCs/>
                <w:color w:val="000000" w:themeColor="text1"/>
                <w:sz w:val="28"/>
                <w:szCs w:val="28"/>
              </w:rPr>
            </w:pPr>
            <w:r w:rsidRPr="002C32B6">
              <w:rPr>
                <w:rFonts w:ascii="Arial" w:hAnsi="Arial" w:cs="Arial"/>
                <w:b/>
                <w:bCs/>
                <w:color w:val="000000" w:themeColor="text1"/>
                <w:sz w:val="28"/>
                <w:szCs w:val="28"/>
              </w:rPr>
              <w:t xml:space="preserve">Joyce Feinberg </w:t>
            </w:r>
            <w:r w:rsidRPr="002C32B6">
              <w:rPr>
                <w:rFonts w:ascii="Arial" w:hAnsi="Arial" w:cs="Arial"/>
                <w:b/>
                <w:bCs/>
                <w:color w:val="000000" w:themeColor="text1"/>
                <w:sz w:val="28"/>
                <w:szCs w:val="28"/>
              </w:rPr>
              <w:br/>
              <w:t>2023-2025</w:t>
            </w:r>
          </w:p>
          <w:p w14:paraId="1226D93D" w14:textId="77777777" w:rsidR="0095552A" w:rsidRPr="002C32B6" w:rsidRDefault="0095552A" w:rsidP="002C32B6">
            <w:pPr>
              <w:widowControl w:val="0"/>
              <w:spacing w:line="276" w:lineRule="auto"/>
              <w:rPr>
                <w:rFonts w:ascii="Arial" w:hAnsi="Arial" w:cs="Arial"/>
                <w:b/>
                <w:bCs/>
                <w:color w:val="000000" w:themeColor="text1"/>
                <w:sz w:val="28"/>
                <w:szCs w:val="28"/>
              </w:rPr>
            </w:pPr>
          </w:p>
          <w:p w14:paraId="7768BEB1" w14:textId="77777777" w:rsidR="0095552A" w:rsidRPr="002C32B6" w:rsidRDefault="0095552A" w:rsidP="002C32B6">
            <w:pPr>
              <w:widowControl w:val="0"/>
              <w:spacing w:line="276" w:lineRule="auto"/>
              <w:rPr>
                <w:rFonts w:ascii="Arial" w:hAnsi="Arial" w:cs="Arial"/>
                <w:b/>
                <w:bCs/>
                <w:color w:val="000000" w:themeColor="text1"/>
                <w:sz w:val="28"/>
                <w:szCs w:val="28"/>
              </w:rPr>
            </w:pPr>
            <w:r w:rsidRPr="002C32B6">
              <w:rPr>
                <w:rFonts w:ascii="Arial" w:hAnsi="Arial" w:cs="Arial"/>
                <w:b/>
                <w:bCs/>
                <w:color w:val="000000" w:themeColor="text1"/>
                <w:sz w:val="28"/>
                <w:szCs w:val="28"/>
              </w:rPr>
              <w:t>Renee Zelickson</w:t>
            </w:r>
            <w:r w:rsidRPr="002C32B6">
              <w:rPr>
                <w:rFonts w:ascii="Arial" w:hAnsi="Arial" w:cs="Arial"/>
                <w:b/>
                <w:bCs/>
                <w:color w:val="000000" w:themeColor="text1"/>
                <w:sz w:val="28"/>
                <w:szCs w:val="28"/>
              </w:rPr>
              <w:br/>
              <w:t>2022-2024</w:t>
            </w:r>
          </w:p>
          <w:p w14:paraId="08687BB9" w14:textId="77777777" w:rsidR="0095552A" w:rsidRPr="002C32B6" w:rsidRDefault="0095552A" w:rsidP="002C32B6">
            <w:pPr>
              <w:widowControl w:val="0"/>
              <w:spacing w:line="276" w:lineRule="auto"/>
              <w:rPr>
                <w:rFonts w:ascii="Arial" w:hAnsi="Arial" w:cs="Arial"/>
                <w:b/>
                <w:bCs/>
                <w:color w:val="000000" w:themeColor="text1"/>
                <w:sz w:val="28"/>
                <w:szCs w:val="28"/>
              </w:rPr>
            </w:pPr>
          </w:p>
          <w:p w14:paraId="2B5F1F95" w14:textId="77777777" w:rsidR="0095552A" w:rsidRPr="002C32B6" w:rsidRDefault="0095552A" w:rsidP="002C32B6">
            <w:pPr>
              <w:widowControl w:val="0"/>
              <w:spacing w:line="276" w:lineRule="auto"/>
              <w:rPr>
                <w:rFonts w:ascii="Arial" w:hAnsi="Arial" w:cs="Arial"/>
                <w:b/>
                <w:bCs/>
                <w:color w:val="000000" w:themeColor="text1"/>
                <w:sz w:val="28"/>
                <w:szCs w:val="28"/>
              </w:rPr>
            </w:pPr>
            <w:r w:rsidRPr="002C32B6">
              <w:rPr>
                <w:rFonts w:ascii="Arial" w:hAnsi="Arial" w:cs="Arial"/>
                <w:b/>
                <w:bCs/>
                <w:color w:val="000000" w:themeColor="text1"/>
                <w:sz w:val="28"/>
                <w:szCs w:val="28"/>
              </w:rPr>
              <w:t>Cassie Trosper</w:t>
            </w:r>
          </w:p>
          <w:p w14:paraId="7B4B5385" w14:textId="77777777" w:rsidR="0095552A" w:rsidRPr="002C32B6" w:rsidRDefault="0095552A" w:rsidP="002C32B6">
            <w:pPr>
              <w:widowControl w:val="0"/>
              <w:spacing w:line="276" w:lineRule="auto"/>
              <w:rPr>
                <w:rFonts w:ascii="Arial" w:hAnsi="Arial" w:cs="Arial"/>
                <w:b/>
                <w:bCs/>
                <w:color w:val="000000" w:themeColor="text1"/>
                <w:sz w:val="28"/>
                <w:szCs w:val="28"/>
              </w:rPr>
            </w:pPr>
            <w:r w:rsidRPr="002C32B6">
              <w:rPr>
                <w:rFonts w:ascii="Arial" w:hAnsi="Arial" w:cs="Arial"/>
                <w:b/>
                <w:bCs/>
                <w:color w:val="000000" w:themeColor="text1"/>
                <w:sz w:val="28"/>
                <w:szCs w:val="28"/>
              </w:rPr>
              <w:t>2023-2025</w:t>
            </w:r>
          </w:p>
          <w:p w14:paraId="13CFFE98" w14:textId="77777777" w:rsidR="0095552A" w:rsidRPr="002C32B6" w:rsidRDefault="0095552A" w:rsidP="002C32B6">
            <w:pPr>
              <w:widowControl w:val="0"/>
              <w:spacing w:line="276" w:lineRule="auto"/>
              <w:rPr>
                <w:rFonts w:ascii="Arial" w:hAnsi="Arial" w:cs="Arial"/>
                <w:b/>
                <w:bCs/>
                <w:color w:val="000000" w:themeColor="text1"/>
                <w:sz w:val="28"/>
                <w:szCs w:val="28"/>
              </w:rPr>
            </w:pPr>
            <w:r w:rsidRPr="002C32B6">
              <w:rPr>
                <w:rFonts w:ascii="Arial" w:hAnsi="Arial" w:cs="Arial"/>
                <w:b/>
                <w:bCs/>
                <w:color w:val="000000" w:themeColor="text1"/>
                <w:sz w:val="28"/>
                <w:szCs w:val="28"/>
              </w:rPr>
              <w:t xml:space="preserve">   </w:t>
            </w:r>
          </w:p>
          <w:p w14:paraId="2D66C8A3" w14:textId="77777777" w:rsidR="0095552A" w:rsidRPr="002C32B6" w:rsidRDefault="0095552A" w:rsidP="002C32B6">
            <w:pPr>
              <w:widowControl w:val="0"/>
              <w:spacing w:line="276" w:lineRule="auto"/>
              <w:rPr>
                <w:rFonts w:ascii="Arial" w:hAnsi="Arial" w:cs="Arial"/>
                <w:b/>
                <w:bCs/>
                <w:color w:val="000000" w:themeColor="text1"/>
                <w:sz w:val="28"/>
                <w:szCs w:val="28"/>
              </w:rPr>
            </w:pPr>
            <w:r w:rsidRPr="002C32B6">
              <w:rPr>
                <w:rFonts w:ascii="Arial" w:hAnsi="Arial" w:cs="Arial"/>
                <w:b/>
                <w:bCs/>
                <w:color w:val="000000" w:themeColor="text1"/>
                <w:sz w:val="28"/>
                <w:szCs w:val="28"/>
              </w:rPr>
              <w:t>Donna Williams</w:t>
            </w:r>
          </w:p>
          <w:p w14:paraId="5B2BF0A0" w14:textId="77777777" w:rsidR="0095552A" w:rsidRPr="002C32B6" w:rsidRDefault="0095552A" w:rsidP="002C32B6">
            <w:pPr>
              <w:widowControl w:val="0"/>
              <w:spacing w:line="276" w:lineRule="auto"/>
              <w:rPr>
                <w:rFonts w:ascii="Arial" w:hAnsi="Arial" w:cs="Arial"/>
                <w:b/>
                <w:bCs/>
                <w:color w:val="000000" w:themeColor="text1"/>
                <w:sz w:val="28"/>
                <w:szCs w:val="28"/>
              </w:rPr>
            </w:pPr>
            <w:r w:rsidRPr="002C32B6">
              <w:rPr>
                <w:rFonts w:ascii="Arial" w:hAnsi="Arial" w:cs="Arial"/>
                <w:b/>
                <w:bCs/>
                <w:color w:val="000000" w:themeColor="text1"/>
                <w:sz w:val="28"/>
                <w:szCs w:val="28"/>
              </w:rPr>
              <w:t>2022-2024</w:t>
            </w:r>
          </w:p>
          <w:p w14:paraId="3FBB1B0B" w14:textId="77777777" w:rsidR="0095552A" w:rsidRPr="002C32B6" w:rsidRDefault="0095552A" w:rsidP="002C32B6">
            <w:pPr>
              <w:widowControl w:val="0"/>
              <w:spacing w:line="276" w:lineRule="auto"/>
              <w:rPr>
                <w:rFonts w:ascii="Arial" w:hAnsi="Arial" w:cs="Arial"/>
                <w:b/>
                <w:bCs/>
                <w:color w:val="000000" w:themeColor="text1"/>
                <w:sz w:val="28"/>
                <w:szCs w:val="28"/>
              </w:rPr>
            </w:pPr>
          </w:p>
          <w:p w14:paraId="08094493" w14:textId="77777777" w:rsidR="0095552A" w:rsidRPr="002C32B6" w:rsidRDefault="0095552A" w:rsidP="002C32B6">
            <w:pPr>
              <w:widowControl w:val="0"/>
              <w:spacing w:line="276" w:lineRule="auto"/>
              <w:rPr>
                <w:rFonts w:ascii="Arial" w:hAnsi="Arial" w:cs="Arial"/>
                <w:b/>
                <w:bCs/>
                <w:color w:val="000000" w:themeColor="text1"/>
                <w:sz w:val="28"/>
                <w:szCs w:val="28"/>
              </w:rPr>
            </w:pPr>
            <w:r w:rsidRPr="002C32B6">
              <w:rPr>
                <w:rFonts w:ascii="Arial" w:hAnsi="Arial" w:cs="Arial"/>
                <w:noProof/>
                <w:color w:val="000000" w:themeColor="text1"/>
                <w:sz w:val="28"/>
                <w:szCs w:val="28"/>
              </w:rPr>
              <mc:AlternateContent>
                <mc:Choice Requires="wps">
                  <w:drawing>
                    <wp:anchor distT="4294967295" distB="4294967295" distL="114300" distR="114300" simplePos="0" relativeHeight="251667456" behindDoc="0" locked="0" layoutInCell="1" allowOverlap="1" wp14:anchorId="02509F28" wp14:editId="69F667BE">
                      <wp:simplePos x="0" y="0"/>
                      <wp:positionH relativeFrom="column">
                        <wp:posOffset>422275</wp:posOffset>
                      </wp:positionH>
                      <wp:positionV relativeFrom="paragraph">
                        <wp:posOffset>38734</wp:posOffset>
                      </wp:positionV>
                      <wp:extent cx="1974850" cy="0"/>
                      <wp:effectExtent l="0" t="0" r="0" b="0"/>
                      <wp:wrapNone/>
                      <wp:docPr id="2079186202" name="Straight Connector 2079186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48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2DA1B48" id="Straight Connector 2079186202"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25pt,3.05pt" to="188.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" strokecolor="black [3200]" strokeweight="1.5pt">
                      <v:stroke joinstyle="miter"/>
                      <o:lock v:ext="edit" shapetype="f"/>
                    </v:line>
                  </w:pict>
                </mc:Fallback>
              </mc:AlternateContent>
            </w:r>
          </w:p>
          <w:p w14:paraId="66986B21" w14:textId="77777777" w:rsidR="0095552A" w:rsidRPr="002C32B6" w:rsidRDefault="0095552A" w:rsidP="002C32B6">
            <w:pPr>
              <w:widowControl w:val="0"/>
              <w:spacing w:line="276" w:lineRule="auto"/>
              <w:rPr>
                <w:rFonts w:ascii="Arial" w:hAnsi="Arial" w:cs="Arial"/>
                <w:b/>
                <w:bCs/>
                <w:color w:val="000000" w:themeColor="text1"/>
                <w:sz w:val="28"/>
                <w:szCs w:val="28"/>
              </w:rPr>
            </w:pPr>
            <w:r w:rsidRPr="002C32B6">
              <w:rPr>
                <w:rFonts w:ascii="Arial" w:hAnsi="Arial" w:cs="Arial"/>
                <w:b/>
                <w:bCs/>
                <w:color w:val="000000" w:themeColor="text1"/>
                <w:sz w:val="28"/>
                <w:szCs w:val="28"/>
              </w:rPr>
              <w:t xml:space="preserve">Webmaster </w:t>
            </w:r>
          </w:p>
          <w:p w14:paraId="0052C5E1" w14:textId="77777777" w:rsidR="0095552A" w:rsidRPr="002C32B6" w:rsidRDefault="0095552A" w:rsidP="002C32B6">
            <w:pPr>
              <w:widowControl w:val="0"/>
              <w:spacing w:line="276" w:lineRule="auto"/>
              <w:rPr>
                <w:rFonts w:ascii="Arial" w:hAnsi="Arial" w:cs="Arial"/>
                <w:b/>
                <w:bCs/>
                <w:color w:val="000000" w:themeColor="text1"/>
                <w:sz w:val="28"/>
                <w:szCs w:val="28"/>
              </w:rPr>
            </w:pPr>
            <w:r w:rsidRPr="002C32B6">
              <w:rPr>
                <w:rFonts w:ascii="Arial" w:hAnsi="Arial" w:cs="Arial"/>
                <w:b/>
                <w:bCs/>
                <w:color w:val="000000" w:themeColor="text1"/>
                <w:sz w:val="28"/>
                <w:szCs w:val="28"/>
              </w:rPr>
              <w:t>Joyce Feinberg</w:t>
            </w:r>
          </w:p>
        </w:tc>
      </w:tr>
    </w:tbl>
    <w:p w14:paraId="385283DC" w14:textId="77777777" w:rsidR="0095552A" w:rsidRPr="002C32B6" w:rsidRDefault="0095552A" w:rsidP="002C32B6">
      <w:pPr>
        <w:spacing w:line="276" w:lineRule="auto"/>
        <w:contextualSpacing/>
        <w:rPr>
          <w:rFonts w:ascii="Arial" w:hAnsi="Arial" w:cs="Arial"/>
          <w:color w:val="000000" w:themeColor="text1"/>
          <w:sz w:val="36"/>
          <w:szCs w:val="36"/>
        </w:rPr>
      </w:pPr>
    </w:p>
    <w:p w14:paraId="50995950" w14:textId="77777777" w:rsidR="0095552A" w:rsidRPr="002C32B6" w:rsidRDefault="0095552A" w:rsidP="002C32B6">
      <w:pPr>
        <w:widowControl w:val="0"/>
        <w:spacing w:line="276" w:lineRule="auto"/>
        <w:rPr>
          <w:rFonts w:ascii="Arial" w:hAnsi="Arial" w:cs="Arial"/>
          <w:color w:val="000000" w:themeColor="text1"/>
          <w:sz w:val="28"/>
          <w:szCs w:val="28"/>
        </w:rPr>
      </w:pPr>
      <w:r w:rsidRPr="002C32B6">
        <w:rPr>
          <w:rFonts w:ascii="Arial" w:hAnsi="Arial" w:cs="Arial"/>
          <w:color w:val="000000" w:themeColor="text1"/>
          <w:sz w:val="28"/>
          <w:szCs w:val="28"/>
        </w:rPr>
        <w:t xml:space="preserve">VISION ACCESS is published six times a year (February 15, April 15, June 15, August 15, October 15, and December 15) in large print and email. </w:t>
      </w:r>
    </w:p>
    <w:p w14:paraId="26043A24" w14:textId="77777777" w:rsidR="0095552A" w:rsidRPr="002C32B6" w:rsidRDefault="0095552A" w:rsidP="002C32B6">
      <w:pPr>
        <w:widowControl w:val="0"/>
        <w:spacing w:line="276" w:lineRule="auto"/>
        <w:rPr>
          <w:rFonts w:ascii="Arial" w:hAnsi="Arial" w:cs="Arial"/>
          <w:color w:val="000000" w:themeColor="text1"/>
          <w:sz w:val="28"/>
          <w:szCs w:val="28"/>
        </w:rPr>
      </w:pPr>
    </w:p>
    <w:p w14:paraId="0B373605" w14:textId="153166B7" w:rsidR="0095552A" w:rsidRPr="002C32B6" w:rsidRDefault="0095552A" w:rsidP="002C32B6">
      <w:pPr>
        <w:widowControl w:val="0"/>
        <w:spacing w:line="276" w:lineRule="auto"/>
        <w:rPr>
          <w:rFonts w:ascii="Arial" w:hAnsi="Arial" w:cs="Arial"/>
          <w:color w:val="000000" w:themeColor="text1"/>
          <w:sz w:val="28"/>
          <w:szCs w:val="28"/>
        </w:rPr>
      </w:pPr>
      <w:r w:rsidRPr="002C32B6">
        <w:rPr>
          <w:rFonts w:ascii="Arial" w:hAnsi="Arial" w:cs="Arial"/>
          <w:color w:val="000000" w:themeColor="text1"/>
          <w:sz w:val="28"/>
          <w:szCs w:val="28"/>
        </w:rPr>
        <w:t xml:space="preserve">Vision Access welcomes submissions from people with low vision, from professionals such as ophthalmologists, optometrists, low vision specialists, and everyone with something substantive to contribute to the ongoing discussion of low vision and all of its ramifications. Submission deadlines are January 15, March 15, May 15, July 15, September 15 and November 15. Send contributions to </w:t>
      </w:r>
      <w:hyperlink r:id="rId20" w:history="1">
        <w:r w:rsidRPr="00724FD5">
          <w:rPr>
            <w:rStyle w:val="Hyperlink"/>
            <w:rFonts w:ascii="Arial" w:hAnsi="Arial" w:cs="Arial"/>
            <w:sz w:val="28"/>
            <w:szCs w:val="28"/>
          </w:rPr>
          <w:t>CCLVIVisionAccess@gmail.com</w:t>
        </w:r>
      </w:hyperlink>
    </w:p>
    <w:sectPr w:rsidR="0095552A" w:rsidRPr="002C32B6">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BD549" w14:textId="77777777" w:rsidR="00AE4725" w:rsidRDefault="00AE4725">
      <w:r>
        <w:separator/>
      </w:r>
    </w:p>
  </w:endnote>
  <w:endnote w:type="continuationSeparator" w:id="0">
    <w:p w14:paraId="2B63EB69" w14:textId="77777777" w:rsidR="00AE4725" w:rsidRDefault="00AE4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6210127"/>
      <w:docPartObj>
        <w:docPartGallery w:val="Page Numbers (Bottom of Page)"/>
        <w:docPartUnique/>
      </w:docPartObj>
    </w:sdtPr>
    <w:sdtEndPr>
      <w:rPr>
        <w:rFonts w:ascii="Arial" w:hAnsi="Arial" w:cs="Arial"/>
        <w:noProof/>
        <w:sz w:val="36"/>
        <w:szCs w:val="36"/>
      </w:rPr>
    </w:sdtEndPr>
    <w:sdtContent>
      <w:p w14:paraId="0EC6D1BE" w14:textId="77777777" w:rsidR="00FB3AA2" w:rsidRPr="006F2D44" w:rsidRDefault="00000000">
        <w:pPr>
          <w:pStyle w:val="Footer"/>
          <w:jc w:val="right"/>
          <w:rPr>
            <w:sz w:val="36"/>
            <w:szCs w:val="36"/>
          </w:rPr>
        </w:pPr>
        <w:r w:rsidRPr="006F2D44">
          <w:rPr>
            <w:rFonts w:ascii="Arial" w:hAnsi="Arial" w:cs="Arial"/>
            <w:sz w:val="36"/>
            <w:szCs w:val="36"/>
          </w:rPr>
          <w:fldChar w:fldCharType="begin"/>
        </w:r>
        <w:r w:rsidRPr="006F2D44">
          <w:rPr>
            <w:rFonts w:ascii="Arial" w:hAnsi="Arial" w:cs="Arial"/>
            <w:sz w:val="36"/>
            <w:szCs w:val="36"/>
          </w:rPr>
          <w:instrText xml:space="preserve"> PAGE   \* MERGEFORMAT </w:instrText>
        </w:r>
        <w:r w:rsidRPr="006F2D44">
          <w:rPr>
            <w:rFonts w:ascii="Arial" w:hAnsi="Arial" w:cs="Arial"/>
            <w:sz w:val="36"/>
            <w:szCs w:val="36"/>
          </w:rPr>
          <w:fldChar w:fldCharType="separate"/>
        </w:r>
        <w:r w:rsidRPr="006F2D44">
          <w:rPr>
            <w:rFonts w:ascii="Arial" w:hAnsi="Arial" w:cs="Arial"/>
            <w:noProof/>
            <w:sz w:val="36"/>
            <w:szCs w:val="36"/>
          </w:rPr>
          <w:t>2</w:t>
        </w:r>
        <w:r w:rsidRPr="006F2D44">
          <w:rPr>
            <w:rFonts w:ascii="Arial" w:hAnsi="Arial" w:cs="Arial"/>
            <w:noProof/>
            <w:sz w:val="36"/>
            <w:szCs w:val="36"/>
          </w:rPr>
          <w:fldChar w:fldCharType="end"/>
        </w:r>
      </w:p>
    </w:sdtContent>
  </w:sdt>
  <w:p w14:paraId="7C691CB8" w14:textId="77777777" w:rsidR="00FB3AA2" w:rsidRPr="000F025B" w:rsidRDefault="00FB3AA2" w:rsidP="000F025B">
    <w:pPr>
      <w:pStyle w:val="Footer"/>
      <w:jc w:val="right"/>
      <w:rPr>
        <w:rFonts w:ascii="Arial" w:hAnsi="Arial" w:cs="Arial"/>
        <w:sz w:val="36"/>
        <w:szCs w:val="3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CC24C" w14:textId="77777777" w:rsidR="00AE4725" w:rsidRDefault="00AE4725">
      <w:r>
        <w:separator/>
      </w:r>
    </w:p>
  </w:footnote>
  <w:footnote w:type="continuationSeparator" w:id="0">
    <w:p w14:paraId="5C4527F2" w14:textId="77777777" w:rsidR="00AE4725" w:rsidRDefault="00AE47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A18B5"/>
    <w:multiLevelType w:val="multilevel"/>
    <w:tmpl w:val="239E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D0021F"/>
    <w:multiLevelType w:val="multilevel"/>
    <w:tmpl w:val="39665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B82113"/>
    <w:multiLevelType w:val="multilevel"/>
    <w:tmpl w:val="F5FC4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2F6C83"/>
    <w:multiLevelType w:val="multilevel"/>
    <w:tmpl w:val="5E80C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B1397D"/>
    <w:multiLevelType w:val="multilevel"/>
    <w:tmpl w:val="717E5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4F5576"/>
    <w:multiLevelType w:val="multilevel"/>
    <w:tmpl w:val="ADBC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EC6129"/>
    <w:multiLevelType w:val="multilevel"/>
    <w:tmpl w:val="7BF4A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0924563">
    <w:abstractNumId w:val="3"/>
  </w:num>
  <w:num w:numId="2" w16cid:durableId="1895770062">
    <w:abstractNumId w:val="1"/>
  </w:num>
  <w:num w:numId="3" w16cid:durableId="1851093625">
    <w:abstractNumId w:val="2"/>
  </w:num>
  <w:num w:numId="4" w16cid:durableId="571358206">
    <w:abstractNumId w:val="4"/>
  </w:num>
  <w:num w:numId="5" w16cid:durableId="1310985170">
    <w:abstractNumId w:val="5"/>
  </w:num>
  <w:num w:numId="6" w16cid:durableId="1390415901">
    <w:abstractNumId w:val="0"/>
  </w:num>
  <w:num w:numId="7" w16cid:durableId="17860019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F99"/>
    <w:rsid w:val="00090278"/>
    <w:rsid w:val="000C1F99"/>
    <w:rsid w:val="002B6545"/>
    <w:rsid w:val="002C32B6"/>
    <w:rsid w:val="002D01E5"/>
    <w:rsid w:val="003B7AB7"/>
    <w:rsid w:val="004E5394"/>
    <w:rsid w:val="006340E9"/>
    <w:rsid w:val="00724FD5"/>
    <w:rsid w:val="0077135A"/>
    <w:rsid w:val="00825970"/>
    <w:rsid w:val="0089544A"/>
    <w:rsid w:val="0095552A"/>
    <w:rsid w:val="00A35823"/>
    <w:rsid w:val="00A76042"/>
    <w:rsid w:val="00AE4725"/>
    <w:rsid w:val="00B15300"/>
    <w:rsid w:val="00BB2729"/>
    <w:rsid w:val="00BB69EB"/>
    <w:rsid w:val="00C11F78"/>
    <w:rsid w:val="00CD7650"/>
    <w:rsid w:val="00F211DC"/>
    <w:rsid w:val="00FB3AA2"/>
    <w:rsid w:val="00FE0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3002B"/>
  <w15:chartTrackingRefBased/>
  <w15:docId w15:val="{81779677-7C14-4403-A056-7FC625060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52A"/>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95552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4E539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2A"/>
    <w:rPr>
      <w:rFonts w:asciiTheme="majorHAnsi" w:eastAsiaTheme="majorEastAsia" w:hAnsiTheme="majorHAnsi" w:cstheme="majorBidi"/>
      <w:color w:val="2F5496" w:themeColor="accent1" w:themeShade="BF"/>
      <w:kern w:val="0"/>
      <w:sz w:val="32"/>
      <w:szCs w:val="32"/>
      <w14:ligatures w14:val="none"/>
    </w:rPr>
  </w:style>
  <w:style w:type="paragraph" w:styleId="NormalWeb">
    <w:name w:val="Normal (Web)"/>
    <w:basedOn w:val="Normal"/>
    <w:uiPriority w:val="99"/>
    <w:unhideWhenUsed/>
    <w:rsid w:val="0095552A"/>
    <w:pPr>
      <w:spacing w:before="100" w:beforeAutospacing="1" w:after="100" w:afterAutospacing="1"/>
    </w:pPr>
  </w:style>
  <w:style w:type="character" w:styleId="Hyperlink">
    <w:name w:val="Hyperlink"/>
    <w:basedOn w:val="DefaultParagraphFont"/>
    <w:uiPriority w:val="99"/>
    <w:unhideWhenUsed/>
    <w:rsid w:val="0095552A"/>
    <w:rPr>
      <w:color w:val="0000FF"/>
      <w:u w:val="single"/>
    </w:rPr>
  </w:style>
  <w:style w:type="table" w:styleId="TableGrid">
    <w:name w:val="Table Grid"/>
    <w:basedOn w:val="TableNormal"/>
    <w:uiPriority w:val="39"/>
    <w:rsid w:val="0095552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5552A"/>
    <w:pPr>
      <w:outlineLvl w:val="9"/>
    </w:pPr>
  </w:style>
  <w:style w:type="paragraph" w:styleId="TOC1">
    <w:name w:val="toc 1"/>
    <w:basedOn w:val="Normal"/>
    <w:next w:val="Normal"/>
    <w:autoRedefine/>
    <w:uiPriority w:val="39"/>
    <w:unhideWhenUsed/>
    <w:rsid w:val="0095552A"/>
    <w:pPr>
      <w:tabs>
        <w:tab w:val="right" w:leader="dot" w:pos="9350"/>
      </w:tabs>
      <w:spacing w:after="100"/>
    </w:pPr>
    <w:rPr>
      <w:rFonts w:ascii="Arial" w:hAnsi="Arial" w:cs="Arial"/>
      <w:b/>
      <w:bCs/>
      <w:noProof/>
      <w:sz w:val="36"/>
      <w:szCs w:val="36"/>
    </w:rPr>
  </w:style>
  <w:style w:type="paragraph" w:styleId="Footer">
    <w:name w:val="footer"/>
    <w:basedOn w:val="Normal"/>
    <w:link w:val="FooterChar"/>
    <w:uiPriority w:val="99"/>
    <w:unhideWhenUsed/>
    <w:rsid w:val="0095552A"/>
    <w:pPr>
      <w:tabs>
        <w:tab w:val="center" w:pos="4680"/>
        <w:tab w:val="right" w:pos="9360"/>
      </w:tabs>
    </w:pPr>
  </w:style>
  <w:style w:type="character" w:customStyle="1" w:styleId="FooterChar">
    <w:name w:val="Footer Char"/>
    <w:basedOn w:val="DefaultParagraphFont"/>
    <w:link w:val="Footer"/>
    <w:uiPriority w:val="99"/>
    <w:rsid w:val="0095552A"/>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rsid w:val="004E5394"/>
    <w:rPr>
      <w:rFonts w:asciiTheme="majorHAnsi" w:eastAsiaTheme="majorEastAsia" w:hAnsiTheme="majorHAnsi" w:cstheme="majorBidi"/>
      <w:color w:val="1F3763" w:themeColor="accent1" w:themeShade="7F"/>
      <w:kern w:val="0"/>
      <w:sz w:val="24"/>
      <w:szCs w:val="24"/>
      <w14:ligatures w14:val="none"/>
    </w:rPr>
  </w:style>
  <w:style w:type="character" w:customStyle="1" w:styleId="apple-tab-span">
    <w:name w:val="apple-tab-span"/>
    <w:basedOn w:val="DefaultParagraphFont"/>
    <w:rsid w:val="004E5394"/>
  </w:style>
  <w:style w:type="paragraph" w:styleId="ListParagraph">
    <w:name w:val="List Paragraph"/>
    <w:basedOn w:val="Normal"/>
    <w:uiPriority w:val="34"/>
    <w:qFormat/>
    <w:rsid w:val="0089544A"/>
    <w:pPr>
      <w:ind w:left="720"/>
      <w:contextualSpacing/>
    </w:pPr>
  </w:style>
  <w:style w:type="character" w:styleId="UnresolvedMention">
    <w:name w:val="Unresolved Mention"/>
    <w:basedOn w:val="DefaultParagraphFont"/>
    <w:uiPriority w:val="99"/>
    <w:semiHidden/>
    <w:unhideWhenUsed/>
    <w:rsid w:val="000902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84650">
      <w:bodyDiv w:val="1"/>
      <w:marLeft w:val="0"/>
      <w:marRight w:val="0"/>
      <w:marTop w:val="0"/>
      <w:marBottom w:val="0"/>
      <w:divBdr>
        <w:top w:val="none" w:sz="0" w:space="0" w:color="auto"/>
        <w:left w:val="none" w:sz="0" w:space="0" w:color="auto"/>
        <w:bottom w:val="none" w:sz="0" w:space="0" w:color="auto"/>
        <w:right w:val="none" w:sz="0" w:space="0" w:color="auto"/>
      </w:divBdr>
    </w:div>
    <w:div w:id="318965945">
      <w:bodyDiv w:val="1"/>
      <w:marLeft w:val="0"/>
      <w:marRight w:val="0"/>
      <w:marTop w:val="0"/>
      <w:marBottom w:val="0"/>
      <w:divBdr>
        <w:top w:val="none" w:sz="0" w:space="0" w:color="auto"/>
        <w:left w:val="none" w:sz="0" w:space="0" w:color="auto"/>
        <w:bottom w:val="none" w:sz="0" w:space="0" w:color="auto"/>
        <w:right w:val="none" w:sz="0" w:space="0" w:color="auto"/>
      </w:divBdr>
    </w:div>
    <w:div w:id="1003629309">
      <w:bodyDiv w:val="1"/>
      <w:marLeft w:val="0"/>
      <w:marRight w:val="0"/>
      <w:marTop w:val="0"/>
      <w:marBottom w:val="0"/>
      <w:divBdr>
        <w:top w:val="none" w:sz="0" w:space="0" w:color="auto"/>
        <w:left w:val="none" w:sz="0" w:space="0" w:color="auto"/>
        <w:bottom w:val="none" w:sz="0" w:space="0" w:color="auto"/>
        <w:right w:val="none" w:sz="0" w:space="0" w:color="auto"/>
      </w:divBdr>
    </w:div>
    <w:div w:id="199205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file:///C:\Users\queen\Desktop\ACB\CCLVI\VISION%20ACCESS\2023\6%20December%202023\cclvimembership@gmail.com" TargetMode="External"/><Relationship Id="rId18" Type="http://schemas.openxmlformats.org/officeDocument/2006/relationships/hyperlink" Target="https://zoom.u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gif"/><Relationship Id="rId12" Type="http://schemas.openxmlformats.org/officeDocument/2006/relationships/hyperlink" Target="file:///C:\Users\queen\Desktop\ACB\CCLVI\VISION%20ACCESS\2023\6%20December%202023\www.cclvi.org" TargetMode="External"/><Relationship Id="rId17" Type="http://schemas.openxmlformats.org/officeDocument/2006/relationships/hyperlink" Target="file:///C:\Users\queen\Desktop\ACB\CCLVI\VISION%20ACCESS\2023\6%20December%202023\lowvisionnow@hotmail.com" TargetMode="External"/><Relationship Id="rId2" Type="http://schemas.openxmlformats.org/officeDocument/2006/relationships/styles" Target="styles.xml"/><Relationship Id="rId16" Type="http://schemas.openxmlformats.org/officeDocument/2006/relationships/hyperlink" Target="https://www.linkedin.com/in/ron-brooks-066b174/" TargetMode="External"/><Relationship Id="rId20" Type="http://schemas.openxmlformats.org/officeDocument/2006/relationships/hyperlink" Target="file:///C:\Users\queen\Desktop\ACB\CCLVI\VISION%20ACCESS\2023\6%20December%202023\CCLVIVisionAccess@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queen\Desktop\ACB\CCLVI\VISION%20ACCESS\2023\6%20December%202023\www.cclvi.org" TargetMode="External"/><Relationship Id="rId5"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theme" Target="theme/theme1.xml"/><Relationship Id="rId10" Type="http://schemas.openxmlformats.org/officeDocument/2006/relationships/hyperlink" Target="https://cclvi.info/join/member-form/" TargetMode="External"/><Relationship Id="rId19" Type="http://schemas.openxmlformats.org/officeDocument/2006/relationships/hyperlink" Target="file:///C:\Users\queen\Desktop\ACB\CCLVI\VISION%20ACCESS\2023\6%20December%202023\CCLVIWebmaster@gmail.com"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https://docs.google.com/forms/d/e/1FAIpQLSd3cLpi0KjhK4JT2Ruragwr9DzzL4Tqv7nMqbTNF5Su26062Q/viewfor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6013</Words>
  <Characters>34276</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Sinohui</dc:creator>
  <cp:keywords/>
  <dc:description/>
  <cp:lastModifiedBy>Joyce Feinberg</cp:lastModifiedBy>
  <cp:revision>5</cp:revision>
  <cp:lastPrinted>2023-12-11T19:48:00Z</cp:lastPrinted>
  <dcterms:created xsi:type="dcterms:W3CDTF">2023-12-11T21:38:00Z</dcterms:created>
  <dcterms:modified xsi:type="dcterms:W3CDTF">2023-12-11T21:41:00Z</dcterms:modified>
</cp:coreProperties>
</file>